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5D8C3C" w14:textId="77777777" w:rsidR="00FA1481" w:rsidRDefault="00317BBE" w:rsidP="00E40896">
      <w:pPr>
        <w:jc w:val="center"/>
        <w:rPr>
          <w:sz w:val="36"/>
          <w:szCs w:val="36"/>
        </w:rPr>
      </w:pPr>
      <w:r>
        <w:rPr>
          <w:sz w:val="36"/>
          <w:szCs w:val="36"/>
        </w:rPr>
        <w:pict w14:anchorId="1A8449F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252pt;height:48pt">
            <v:imagedata r:id="rId8" o:title="agu_pubart-white_reduced"/>
          </v:shape>
        </w:pict>
      </w:r>
    </w:p>
    <w:p w14:paraId="7BD98806" w14:textId="77777777" w:rsidR="00CE6EAA" w:rsidRPr="00BF1BF9" w:rsidRDefault="000255F8" w:rsidP="00FF3503">
      <w:pPr>
        <w:spacing w:before="100" w:beforeAutospacing="1" w:after="100" w:afterAutospacing="1"/>
        <w:jc w:val="center"/>
        <w:rPr>
          <w:rFonts w:ascii="Myriad Pro" w:hAnsi="Myriad Pro"/>
          <w:i/>
          <w:sz w:val="22"/>
          <w:szCs w:val="22"/>
        </w:rPr>
      </w:pPr>
      <w:r w:rsidRPr="000255F8">
        <w:rPr>
          <w:rFonts w:ascii="Myriad Pro" w:hAnsi="Myriad Pro"/>
          <w:i/>
          <w:sz w:val="22"/>
          <w:szCs w:val="22"/>
        </w:rPr>
        <w:t>Journal of Geophysical Research: Solid Earth</w:t>
      </w:r>
    </w:p>
    <w:p w14:paraId="63445127" w14:textId="77777777" w:rsidR="00FF3503" w:rsidRPr="00CE6EAA" w:rsidRDefault="00FF3503" w:rsidP="00FF3503">
      <w:pPr>
        <w:spacing w:before="100" w:beforeAutospacing="1" w:after="100" w:afterAutospacing="1"/>
        <w:jc w:val="center"/>
        <w:rPr>
          <w:rFonts w:ascii="Myriad Pro" w:hAnsi="Myriad Pro"/>
          <w:sz w:val="22"/>
          <w:szCs w:val="22"/>
        </w:rPr>
      </w:pPr>
      <w:r w:rsidRPr="00CE6EAA">
        <w:rPr>
          <w:rFonts w:ascii="Myriad Pro" w:hAnsi="Myriad Pro"/>
          <w:sz w:val="22"/>
          <w:szCs w:val="22"/>
        </w:rPr>
        <w:t>Supporting Information for</w:t>
      </w:r>
    </w:p>
    <w:p w14:paraId="4EEA327D" w14:textId="4A316A23" w:rsidR="00FF3503" w:rsidRPr="00B77E40" w:rsidRDefault="00FF006E" w:rsidP="00FF3503">
      <w:pPr>
        <w:spacing w:before="100" w:beforeAutospacing="1" w:after="100" w:afterAutospacing="1"/>
        <w:jc w:val="center"/>
        <w:rPr>
          <w:rFonts w:ascii="Myriad Pro" w:hAnsi="Myriad Pro"/>
          <w:b/>
          <w:sz w:val="22"/>
          <w:szCs w:val="22"/>
        </w:rPr>
      </w:pPr>
      <w:r>
        <w:rPr>
          <w:rFonts w:ascii="Myriad Pro" w:hAnsi="Myriad Pro"/>
          <w:b/>
          <w:sz w:val="22"/>
          <w:szCs w:val="22"/>
        </w:rPr>
        <w:t>Temperature</w:t>
      </w:r>
      <w:bookmarkStart w:id="0" w:name="_GoBack"/>
      <w:bookmarkEnd w:id="0"/>
      <w:r w:rsidR="00E15BCE" w:rsidRPr="00E15BCE">
        <w:rPr>
          <w:rFonts w:ascii="Myriad Pro" w:hAnsi="Myriad Pro"/>
          <w:b/>
          <w:sz w:val="22"/>
          <w:szCs w:val="22"/>
        </w:rPr>
        <w:t>, lithosphere–asthenosphere boundary, and heat flux beneath the Antarctic Plate inferred from seismic velocities</w:t>
      </w:r>
    </w:p>
    <w:p w14:paraId="099FBFC7" w14:textId="77777777" w:rsidR="00FF3503" w:rsidRDefault="00E15BCE" w:rsidP="00FF3503">
      <w:pPr>
        <w:spacing w:before="100" w:beforeAutospacing="1" w:after="100" w:afterAutospacing="1"/>
        <w:jc w:val="center"/>
        <w:rPr>
          <w:rFonts w:ascii="Myriad Pro" w:hAnsi="Myriad Pro"/>
          <w:sz w:val="22"/>
          <w:szCs w:val="22"/>
        </w:rPr>
      </w:pPr>
      <w:r w:rsidRPr="00E15BCE">
        <w:rPr>
          <w:rFonts w:ascii="Myriad Pro" w:hAnsi="Myriad Pro" w:hint="eastAsia"/>
          <w:sz w:val="22"/>
          <w:szCs w:val="22"/>
        </w:rPr>
        <w:t>Meijian An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1</w:t>
      </w:r>
      <w:r w:rsidRPr="00E15BCE">
        <w:rPr>
          <w:rFonts w:ascii="Myriad Pro" w:hAnsi="Myriad Pro"/>
          <w:sz w:val="22"/>
          <w:szCs w:val="22"/>
          <w:vertAlign w:val="superscript"/>
        </w:rPr>
        <w:t>,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*</w:t>
      </w:r>
      <w:r w:rsidRPr="00E15BCE">
        <w:rPr>
          <w:rFonts w:ascii="Myriad Pro" w:hAnsi="Myriad Pro" w:hint="eastAsia"/>
          <w:sz w:val="22"/>
          <w:szCs w:val="22"/>
        </w:rPr>
        <w:t>, Douglas A. Wiens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2</w:t>
      </w:r>
      <w:r w:rsidRPr="00E15BCE">
        <w:rPr>
          <w:rFonts w:ascii="Myriad Pro" w:hAnsi="Myriad Pro" w:hint="eastAsia"/>
          <w:sz w:val="22"/>
          <w:szCs w:val="22"/>
        </w:rPr>
        <w:t>, Yue Zhao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1</w:t>
      </w:r>
      <w:r w:rsidRPr="00E15BCE">
        <w:rPr>
          <w:rFonts w:ascii="Myriad Pro" w:hAnsi="Myriad Pro" w:hint="eastAsia"/>
          <w:sz w:val="22"/>
          <w:szCs w:val="22"/>
        </w:rPr>
        <w:t>, Mei Feng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1</w:t>
      </w:r>
      <w:r w:rsidRPr="00E15BCE">
        <w:rPr>
          <w:rFonts w:ascii="Myriad Pro" w:hAnsi="Myriad Pro" w:hint="eastAsia"/>
          <w:sz w:val="22"/>
          <w:szCs w:val="22"/>
        </w:rPr>
        <w:t xml:space="preserve">, </w:t>
      </w:r>
      <w:r w:rsidRPr="00E15BCE">
        <w:rPr>
          <w:rFonts w:ascii="Myriad Pro" w:hAnsi="Myriad Pro"/>
          <w:sz w:val="22"/>
          <w:szCs w:val="22"/>
        </w:rPr>
        <w:t>And</w:t>
      </w:r>
      <w:r w:rsidRPr="00E15BCE">
        <w:rPr>
          <w:rFonts w:ascii="Myriad Pro" w:hAnsi="Myriad Pro" w:hint="eastAsia"/>
          <w:sz w:val="22"/>
          <w:szCs w:val="22"/>
        </w:rPr>
        <w:t>rew</w:t>
      </w:r>
      <w:r w:rsidRPr="00E15BCE">
        <w:rPr>
          <w:rFonts w:ascii="Myriad Pro" w:hAnsi="Myriad Pro"/>
          <w:sz w:val="22"/>
          <w:szCs w:val="22"/>
        </w:rPr>
        <w:t xml:space="preserve"> Nyblade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3</w:t>
      </w:r>
      <w:r w:rsidRPr="00E15BCE">
        <w:rPr>
          <w:rFonts w:ascii="Myriad Pro" w:hAnsi="Myriad Pro" w:hint="eastAsia"/>
          <w:sz w:val="22"/>
          <w:szCs w:val="22"/>
        </w:rPr>
        <w:t xml:space="preserve">, </w:t>
      </w:r>
      <w:r w:rsidRPr="00E15BCE">
        <w:rPr>
          <w:rFonts w:ascii="Myriad Pro" w:hAnsi="Myriad Pro"/>
          <w:sz w:val="22"/>
          <w:szCs w:val="22"/>
        </w:rPr>
        <w:t>Masaki Kanao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4</w:t>
      </w:r>
      <w:r w:rsidRPr="00E15BCE">
        <w:rPr>
          <w:rFonts w:ascii="Myriad Pro" w:hAnsi="Myriad Pro" w:hint="eastAsia"/>
          <w:sz w:val="22"/>
          <w:szCs w:val="22"/>
        </w:rPr>
        <w:t>, Yuansheng Li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5</w:t>
      </w:r>
      <w:r w:rsidRPr="00E15BCE">
        <w:rPr>
          <w:rFonts w:ascii="Myriad Pro" w:hAnsi="Myriad Pro" w:hint="eastAsia"/>
          <w:sz w:val="22"/>
          <w:szCs w:val="22"/>
        </w:rPr>
        <w:t xml:space="preserve">, </w:t>
      </w:r>
      <w:r w:rsidRPr="00E15BCE">
        <w:rPr>
          <w:rFonts w:ascii="Myriad Pro" w:hAnsi="Myriad Pro"/>
          <w:sz w:val="22"/>
          <w:szCs w:val="22"/>
        </w:rPr>
        <w:t>Alessia Maggi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6</w:t>
      </w:r>
      <w:r w:rsidRPr="00E15BCE">
        <w:rPr>
          <w:rFonts w:ascii="Myriad Pro" w:hAnsi="Myriad Pro" w:hint="eastAsia"/>
          <w:sz w:val="22"/>
          <w:szCs w:val="22"/>
        </w:rPr>
        <w:t xml:space="preserve">, </w:t>
      </w:r>
      <w:r w:rsidRPr="00E15BCE">
        <w:rPr>
          <w:rFonts w:ascii="Myriad Pro" w:hAnsi="Myriad Pro"/>
          <w:sz w:val="22"/>
          <w:szCs w:val="22"/>
        </w:rPr>
        <w:t>Jean-Jacques Lévêque</w:t>
      </w:r>
      <w:r w:rsidRPr="00E15BCE">
        <w:rPr>
          <w:rFonts w:ascii="Myriad Pro" w:hAnsi="Myriad Pro" w:hint="eastAsia"/>
          <w:sz w:val="22"/>
          <w:szCs w:val="22"/>
          <w:vertAlign w:val="superscript"/>
        </w:rPr>
        <w:t>6</w:t>
      </w:r>
    </w:p>
    <w:p w14:paraId="508CEB04" w14:textId="77777777" w:rsidR="00E15BCE" w:rsidRPr="00E15BCE" w:rsidRDefault="00E15BCE" w:rsidP="00E15BCE">
      <w:pPr>
        <w:spacing w:before="100" w:beforeAutospacing="1" w:after="100" w:afterAutospacing="1"/>
        <w:jc w:val="center"/>
        <w:rPr>
          <w:rFonts w:ascii="Myriad Pro" w:hAnsi="Myriad Pro"/>
          <w:sz w:val="18"/>
          <w:szCs w:val="18"/>
        </w:rPr>
      </w:pPr>
      <w:r w:rsidRPr="00E15BCE">
        <w:rPr>
          <w:rFonts w:ascii="Myriad Pro" w:hAnsi="Myriad Pro" w:hint="eastAsia"/>
          <w:sz w:val="18"/>
          <w:szCs w:val="18"/>
        </w:rPr>
        <w:t>1, Institute of Geomechanics, Chinese Academy of Geological Sciences, Beijing, China</w:t>
      </w:r>
    </w:p>
    <w:p w14:paraId="4920DB5C" w14:textId="77777777" w:rsidR="00E15BCE" w:rsidRPr="00E15BCE" w:rsidRDefault="00E15BCE" w:rsidP="00E15BCE">
      <w:pPr>
        <w:spacing w:before="100" w:beforeAutospacing="1" w:after="100" w:afterAutospacing="1"/>
        <w:jc w:val="center"/>
        <w:rPr>
          <w:rFonts w:ascii="Myriad Pro" w:hAnsi="Myriad Pro"/>
          <w:sz w:val="18"/>
          <w:szCs w:val="18"/>
        </w:rPr>
      </w:pPr>
      <w:r w:rsidRPr="00E15BCE">
        <w:rPr>
          <w:rFonts w:ascii="Myriad Pro" w:hAnsi="Myriad Pro" w:hint="eastAsia"/>
          <w:sz w:val="18"/>
          <w:szCs w:val="18"/>
        </w:rPr>
        <w:t xml:space="preserve">2, </w:t>
      </w:r>
      <w:r w:rsidRPr="00F97926">
        <w:rPr>
          <w:rFonts w:ascii="Myriad Pro" w:hAnsi="Myriad Pro"/>
          <w:sz w:val="18"/>
          <w:szCs w:val="18"/>
        </w:rPr>
        <w:t>Dept</w:t>
      </w:r>
      <w:r w:rsidRPr="00E15BCE">
        <w:rPr>
          <w:rFonts w:ascii="Myriad Pro" w:hAnsi="Myriad Pro"/>
          <w:sz w:val="18"/>
          <w:szCs w:val="18"/>
        </w:rPr>
        <w:t xml:space="preserve"> of Earth and Planetary </w:t>
      </w:r>
      <w:r w:rsidRPr="002D4A80">
        <w:rPr>
          <w:rFonts w:ascii="Myriad Pro" w:hAnsi="Myriad Pro"/>
          <w:sz w:val="18"/>
          <w:szCs w:val="18"/>
        </w:rPr>
        <w:t>Sci</w:t>
      </w:r>
      <w:r w:rsidRPr="00E15BCE">
        <w:rPr>
          <w:rFonts w:ascii="Myriad Pro" w:hAnsi="Myriad Pro"/>
          <w:sz w:val="18"/>
          <w:szCs w:val="18"/>
        </w:rPr>
        <w:t>,</w:t>
      </w:r>
      <w:r w:rsidR="00855787">
        <w:rPr>
          <w:rFonts w:ascii="Myriad Pro" w:hAnsi="Myriad Pro"/>
          <w:sz w:val="18"/>
          <w:szCs w:val="18"/>
        </w:rPr>
        <w:t xml:space="preserve"> </w:t>
      </w:r>
      <w:r w:rsidRPr="00E15BCE">
        <w:rPr>
          <w:rFonts w:ascii="Myriad Pro" w:hAnsi="Myriad Pro"/>
          <w:sz w:val="18"/>
          <w:szCs w:val="18"/>
        </w:rPr>
        <w:t>Washington University, St. Louis, MO, USA</w:t>
      </w:r>
    </w:p>
    <w:p w14:paraId="0C8C2946" w14:textId="77777777" w:rsidR="00E15BCE" w:rsidRPr="00E15BCE" w:rsidRDefault="00E15BCE" w:rsidP="00E15BCE">
      <w:pPr>
        <w:spacing w:before="100" w:beforeAutospacing="1" w:after="100" w:afterAutospacing="1"/>
        <w:jc w:val="center"/>
        <w:rPr>
          <w:rFonts w:ascii="Myriad Pro" w:hAnsi="Myriad Pro"/>
          <w:sz w:val="18"/>
          <w:szCs w:val="18"/>
        </w:rPr>
      </w:pPr>
      <w:r w:rsidRPr="00E15BCE">
        <w:rPr>
          <w:rFonts w:ascii="Myriad Pro" w:hAnsi="Myriad Pro" w:hint="eastAsia"/>
          <w:sz w:val="18"/>
          <w:szCs w:val="18"/>
        </w:rPr>
        <w:t xml:space="preserve">3, </w:t>
      </w:r>
      <w:r w:rsidRPr="00E15BCE">
        <w:rPr>
          <w:rFonts w:ascii="Myriad Pro" w:hAnsi="Myriad Pro"/>
          <w:sz w:val="18"/>
          <w:szCs w:val="18"/>
        </w:rPr>
        <w:t>Dep</w:t>
      </w:r>
      <w:r w:rsidRPr="00E15BCE">
        <w:rPr>
          <w:rFonts w:ascii="Myriad Pro" w:hAnsi="Myriad Pro" w:hint="eastAsia"/>
          <w:sz w:val="18"/>
          <w:szCs w:val="18"/>
        </w:rPr>
        <w:t>t</w:t>
      </w:r>
      <w:r w:rsidRPr="00E15BCE">
        <w:rPr>
          <w:rFonts w:ascii="Myriad Pro" w:hAnsi="Myriad Pro"/>
          <w:sz w:val="18"/>
          <w:szCs w:val="18"/>
        </w:rPr>
        <w:t xml:space="preserve"> of Geosciences</w:t>
      </w:r>
      <w:r w:rsidRPr="00E15BCE">
        <w:rPr>
          <w:rFonts w:ascii="Myriad Pro" w:hAnsi="Myriad Pro" w:hint="eastAsia"/>
          <w:sz w:val="18"/>
          <w:szCs w:val="18"/>
        </w:rPr>
        <w:t>,</w:t>
      </w:r>
      <w:r w:rsidRPr="00E15BCE">
        <w:rPr>
          <w:rFonts w:ascii="Myriad Pro" w:hAnsi="Myriad Pro"/>
          <w:sz w:val="18"/>
          <w:szCs w:val="18"/>
        </w:rPr>
        <w:t xml:space="preserve"> Penn State University, University Park, PA, USA</w:t>
      </w:r>
    </w:p>
    <w:p w14:paraId="78181587" w14:textId="77777777" w:rsidR="00E15BCE" w:rsidRPr="00E15BCE" w:rsidRDefault="00E15BCE" w:rsidP="00E15BCE">
      <w:pPr>
        <w:spacing w:before="100" w:beforeAutospacing="1" w:after="100" w:afterAutospacing="1"/>
        <w:jc w:val="center"/>
        <w:rPr>
          <w:rFonts w:ascii="Myriad Pro" w:hAnsi="Myriad Pro"/>
          <w:sz w:val="18"/>
          <w:szCs w:val="18"/>
        </w:rPr>
      </w:pPr>
      <w:r w:rsidRPr="00E15BCE">
        <w:rPr>
          <w:rFonts w:ascii="Myriad Pro" w:hAnsi="Myriad Pro" w:hint="eastAsia"/>
          <w:sz w:val="18"/>
          <w:szCs w:val="18"/>
        </w:rPr>
        <w:t xml:space="preserve">4, </w:t>
      </w:r>
      <w:r w:rsidRPr="00E15BCE">
        <w:rPr>
          <w:rFonts w:ascii="Myriad Pro" w:hAnsi="Myriad Pro"/>
          <w:sz w:val="18"/>
          <w:szCs w:val="18"/>
        </w:rPr>
        <w:t>National Institute of Polar Research, Tokyo, Japan</w:t>
      </w:r>
    </w:p>
    <w:p w14:paraId="4EFED799" w14:textId="77777777" w:rsidR="00E15BCE" w:rsidRPr="00E15BCE" w:rsidRDefault="00E15BCE" w:rsidP="00E15BCE">
      <w:pPr>
        <w:spacing w:before="100" w:beforeAutospacing="1" w:after="100" w:afterAutospacing="1"/>
        <w:jc w:val="center"/>
        <w:rPr>
          <w:rFonts w:ascii="Myriad Pro" w:hAnsi="Myriad Pro"/>
          <w:sz w:val="18"/>
          <w:szCs w:val="18"/>
        </w:rPr>
      </w:pPr>
      <w:r w:rsidRPr="00E15BCE">
        <w:rPr>
          <w:rFonts w:ascii="Myriad Pro" w:hAnsi="Myriad Pro" w:hint="eastAsia"/>
          <w:sz w:val="18"/>
          <w:szCs w:val="18"/>
        </w:rPr>
        <w:t xml:space="preserve">5, </w:t>
      </w:r>
      <w:r w:rsidRPr="00E15BCE">
        <w:rPr>
          <w:rFonts w:ascii="Myriad Pro" w:hAnsi="Myriad Pro"/>
          <w:sz w:val="18"/>
          <w:szCs w:val="18"/>
        </w:rPr>
        <w:t>Polar Research Institute in China</w:t>
      </w:r>
      <w:r w:rsidRPr="00E15BCE">
        <w:rPr>
          <w:rFonts w:ascii="Myriad Pro" w:hAnsi="Myriad Pro" w:hint="eastAsia"/>
          <w:sz w:val="18"/>
          <w:szCs w:val="18"/>
        </w:rPr>
        <w:t>, Shanghai, China</w:t>
      </w:r>
    </w:p>
    <w:p w14:paraId="21A1F6A7" w14:textId="77777777" w:rsidR="00E15BCE" w:rsidRPr="00E15BCE" w:rsidRDefault="00E15BCE" w:rsidP="00E15BCE">
      <w:pPr>
        <w:spacing w:before="100" w:beforeAutospacing="1" w:after="100" w:afterAutospacing="1"/>
        <w:jc w:val="center"/>
        <w:rPr>
          <w:rFonts w:ascii="Myriad Pro" w:hAnsi="Myriad Pro"/>
          <w:sz w:val="18"/>
          <w:szCs w:val="18"/>
        </w:rPr>
      </w:pPr>
      <w:r w:rsidRPr="00E15BCE">
        <w:rPr>
          <w:rFonts w:ascii="Myriad Pro" w:hAnsi="Myriad Pro" w:hint="eastAsia"/>
          <w:sz w:val="18"/>
          <w:szCs w:val="18"/>
        </w:rPr>
        <w:t xml:space="preserve">6, </w:t>
      </w:r>
      <w:r w:rsidRPr="00E15BCE">
        <w:rPr>
          <w:rFonts w:ascii="Myriad Pro" w:hAnsi="Myriad Pro"/>
          <w:sz w:val="18"/>
          <w:szCs w:val="18"/>
        </w:rPr>
        <w:t>Institut de Physique du Globe de Strasbourg, Université de Strasbourg/EOST, CNRS, Strasbourg, France</w:t>
      </w:r>
    </w:p>
    <w:p w14:paraId="5D8037FD" w14:textId="4E29F454" w:rsidR="00094365" w:rsidRPr="00CE6EAA" w:rsidRDefault="00094365" w:rsidP="00825950">
      <w:pPr>
        <w:spacing w:before="100" w:beforeAutospacing="1" w:after="100" w:afterAutospacing="1"/>
        <w:jc w:val="center"/>
        <w:rPr>
          <w:rFonts w:ascii="Myriad Pro" w:hAnsi="Myriad Pro"/>
          <w:sz w:val="22"/>
          <w:szCs w:val="22"/>
        </w:rPr>
      </w:pPr>
    </w:p>
    <w:p w14:paraId="1AF0BE27" w14:textId="77777777" w:rsidR="00094365" w:rsidRPr="00CE6EAA" w:rsidRDefault="00094365" w:rsidP="000B2E64">
      <w:pPr>
        <w:spacing w:before="100" w:beforeAutospacing="1" w:after="100" w:afterAutospacing="1"/>
        <w:jc w:val="center"/>
        <w:rPr>
          <w:rFonts w:ascii="Myriad Pro" w:hAnsi="Myriad Pro"/>
          <w:sz w:val="22"/>
          <w:szCs w:val="22"/>
        </w:rPr>
      </w:pPr>
    </w:p>
    <w:p w14:paraId="20BB9E75" w14:textId="77777777" w:rsidR="00111843" w:rsidRDefault="00111843" w:rsidP="00111843">
      <w:pPr>
        <w:rPr>
          <w:rFonts w:ascii="Myriad Pro" w:hAnsi="Myriad Pro"/>
          <w:b/>
        </w:rPr>
      </w:pPr>
      <w:r w:rsidRPr="00CE6EAA">
        <w:rPr>
          <w:rFonts w:ascii="Myriad Pro" w:hAnsi="Myriad Pro"/>
          <w:b/>
        </w:rPr>
        <w:t>Contents of this file</w:t>
      </w:r>
      <w:r w:rsidR="00E43D2D">
        <w:rPr>
          <w:rFonts w:ascii="Myriad Pro" w:hAnsi="Myriad Pro"/>
          <w:b/>
        </w:rPr>
        <w:t xml:space="preserve"> </w:t>
      </w:r>
    </w:p>
    <w:p w14:paraId="58BAC27F" w14:textId="77777777" w:rsidR="00E43D2D" w:rsidRPr="00E40896" w:rsidRDefault="00E43D2D" w:rsidP="00111843">
      <w:pPr>
        <w:rPr>
          <w:rFonts w:ascii="Myriad Pro" w:hAnsi="Myriad Pro"/>
        </w:rPr>
      </w:pPr>
    </w:p>
    <w:p w14:paraId="0FC473BB" w14:textId="77777777" w:rsidR="00111843" w:rsidRDefault="00111843" w:rsidP="00111843">
      <w:pPr>
        <w:ind w:left="720"/>
        <w:rPr>
          <w:rFonts w:ascii="Myriad Pro" w:hAnsi="Myriad Pro"/>
          <w:sz w:val="22"/>
          <w:szCs w:val="22"/>
          <w:lang w:eastAsia="zh-CN"/>
        </w:rPr>
      </w:pPr>
      <w:r w:rsidRPr="00CE6EAA">
        <w:rPr>
          <w:rFonts w:ascii="Myriad Pro" w:hAnsi="Myriad Pro"/>
          <w:sz w:val="22"/>
          <w:szCs w:val="22"/>
        </w:rPr>
        <w:t>Figures S1 to S</w:t>
      </w:r>
      <w:r w:rsidR="00A2230C">
        <w:rPr>
          <w:rFonts w:ascii="Myriad Pro" w:hAnsi="Myriad Pro" w:hint="eastAsia"/>
          <w:sz w:val="22"/>
          <w:szCs w:val="22"/>
          <w:lang w:eastAsia="zh-CN"/>
        </w:rPr>
        <w:t>10</w:t>
      </w:r>
    </w:p>
    <w:p w14:paraId="7E988E7E" w14:textId="77777777" w:rsidR="007C1380" w:rsidRPr="00CE6EAA" w:rsidRDefault="007C1380" w:rsidP="00111843">
      <w:pPr>
        <w:ind w:left="720"/>
        <w:rPr>
          <w:rFonts w:ascii="Myriad Pro" w:hAnsi="Myriad Pro"/>
          <w:sz w:val="22"/>
          <w:szCs w:val="22"/>
        </w:rPr>
      </w:pPr>
      <w:r>
        <w:rPr>
          <w:rFonts w:ascii="Myriad Pro" w:hAnsi="Myriad Pro" w:hint="eastAsia"/>
          <w:sz w:val="22"/>
          <w:szCs w:val="22"/>
          <w:lang w:eastAsia="zh-CN"/>
        </w:rPr>
        <w:t>References</w:t>
      </w:r>
    </w:p>
    <w:p w14:paraId="3D9F7581" w14:textId="77777777" w:rsidR="00111843" w:rsidRDefault="00111843" w:rsidP="00FF3503">
      <w:pPr>
        <w:spacing w:before="100" w:beforeAutospacing="1" w:after="100" w:afterAutospacing="1"/>
        <w:rPr>
          <w:rFonts w:ascii="Myriad Pro" w:hAnsi="Myriad Pro"/>
          <w:b/>
          <w:bCs/>
          <w:szCs w:val="24"/>
        </w:rPr>
      </w:pPr>
    </w:p>
    <w:p w14:paraId="296BA7C3" w14:textId="77777777" w:rsidR="00FF3503" w:rsidRPr="00CE6EAA" w:rsidRDefault="00FF3503" w:rsidP="00FF3503">
      <w:pPr>
        <w:spacing w:before="100" w:beforeAutospacing="1" w:after="100" w:afterAutospacing="1"/>
        <w:rPr>
          <w:rFonts w:ascii="Myriad Pro" w:hAnsi="Myriad Pro"/>
          <w:b/>
          <w:szCs w:val="24"/>
        </w:rPr>
      </w:pPr>
      <w:r w:rsidRPr="00CE6EAA">
        <w:rPr>
          <w:rFonts w:ascii="Myriad Pro" w:hAnsi="Myriad Pro"/>
          <w:b/>
          <w:bCs/>
          <w:szCs w:val="24"/>
        </w:rPr>
        <w:t>Introduction</w:t>
      </w:r>
      <w:r w:rsidRPr="00CE6EAA">
        <w:rPr>
          <w:rFonts w:ascii="Myriad Pro" w:hAnsi="Myriad Pro"/>
          <w:b/>
          <w:szCs w:val="24"/>
        </w:rPr>
        <w:t xml:space="preserve"> </w:t>
      </w:r>
    </w:p>
    <w:p w14:paraId="220FABC6" w14:textId="77777777" w:rsidR="0020183F" w:rsidRDefault="00A2230C" w:rsidP="007F4F4C">
      <w:pPr>
        <w:spacing w:before="100" w:beforeAutospacing="1" w:after="100" w:afterAutospacing="1"/>
      </w:pPr>
      <w:r w:rsidRPr="00A2230C">
        <w:rPr>
          <w:rFonts w:ascii="Myriad Pro" w:hAnsi="Myriad Pro"/>
          <w:sz w:val="22"/>
          <w:szCs w:val="22"/>
        </w:rPr>
        <w:t xml:space="preserve">This file includes </w:t>
      </w:r>
      <w:r w:rsidRPr="00A2230C">
        <w:rPr>
          <w:rFonts w:ascii="Myriad Pro" w:hAnsi="Myriad Pro" w:hint="eastAsia"/>
          <w:sz w:val="22"/>
          <w:szCs w:val="22"/>
        </w:rPr>
        <w:t>ten</w:t>
      </w:r>
      <w:r w:rsidRPr="00A2230C">
        <w:rPr>
          <w:rFonts w:ascii="Myriad Pro" w:hAnsi="Myriad Pro"/>
          <w:sz w:val="22"/>
          <w:szCs w:val="22"/>
        </w:rPr>
        <w:t xml:space="preserve"> </w:t>
      </w:r>
      <w:r w:rsidRPr="00A2230C">
        <w:rPr>
          <w:rFonts w:ascii="Myriad Pro" w:hAnsi="Myriad Pro" w:hint="eastAsia"/>
          <w:sz w:val="22"/>
          <w:szCs w:val="22"/>
        </w:rPr>
        <w:t xml:space="preserve">supporting </w:t>
      </w:r>
      <w:r w:rsidRPr="00A2230C">
        <w:rPr>
          <w:rFonts w:ascii="Myriad Pro" w:hAnsi="Myriad Pro"/>
          <w:sz w:val="22"/>
          <w:szCs w:val="22"/>
        </w:rPr>
        <w:t>figures, Figures S1–S</w:t>
      </w:r>
      <w:r w:rsidRPr="00A2230C">
        <w:rPr>
          <w:rFonts w:ascii="Myriad Pro" w:hAnsi="Myriad Pro" w:hint="eastAsia"/>
          <w:sz w:val="22"/>
          <w:szCs w:val="22"/>
        </w:rPr>
        <w:t>10</w:t>
      </w:r>
      <w:r w:rsidR="00C8063D">
        <w:rPr>
          <w:rFonts w:ascii="Myriad Pro" w:hAnsi="Myriad Pro" w:hint="eastAsia"/>
          <w:sz w:val="22"/>
          <w:szCs w:val="22"/>
          <w:lang w:eastAsia="zh-CN"/>
        </w:rPr>
        <w:t>, as below</w:t>
      </w:r>
      <w:r w:rsidRPr="00A2230C">
        <w:rPr>
          <w:rFonts w:ascii="Myriad Pro" w:hAnsi="Myriad Pro"/>
          <w:sz w:val="22"/>
          <w:szCs w:val="22"/>
        </w:rPr>
        <w:t xml:space="preserve">. </w:t>
      </w:r>
    </w:p>
    <w:p w14:paraId="4E3D8CCB" w14:textId="77777777" w:rsidR="003E1980" w:rsidRPr="00CE6EAA" w:rsidRDefault="003E1980" w:rsidP="009A5287">
      <w:pPr>
        <w:pStyle w:val="SMcaption"/>
        <w:rPr>
          <w:rFonts w:ascii="Myriad Pro" w:hAnsi="Myriad Pro"/>
        </w:rPr>
      </w:pPr>
    </w:p>
    <w:p w14:paraId="2A4F14A0" w14:textId="77777777" w:rsidR="003E1980" w:rsidRPr="005314B5" w:rsidRDefault="003E1980" w:rsidP="009B742A">
      <w:pPr>
        <w:pStyle w:val="SMcaption"/>
        <w:jc w:val="center"/>
        <w:rPr>
          <w:rFonts w:ascii="Myriad Pro" w:hAnsi="Myriad Pro"/>
          <w:sz w:val="22"/>
          <w:szCs w:val="22"/>
        </w:rPr>
      </w:pPr>
    </w:p>
    <w:p w14:paraId="29773F1F" w14:textId="35808D77" w:rsidR="0020183F" w:rsidRDefault="00855787">
      <w:r>
        <w:rPr>
          <w:rFonts w:ascii="Myriad Pro" w:hAnsi="Myriad Pro"/>
          <w:sz w:val="22"/>
          <w:szCs w:val="22"/>
        </w:rPr>
        <w:br w:type="page"/>
      </w:r>
    </w:p>
    <w:p w14:paraId="5EBD43AE" w14:textId="77777777" w:rsidR="003E1980" w:rsidRPr="00CE6EAA" w:rsidRDefault="003E1980" w:rsidP="009A5287">
      <w:pPr>
        <w:pStyle w:val="SMcaption"/>
        <w:rPr>
          <w:rFonts w:ascii="Myriad Pro" w:hAnsi="Myriad Pro"/>
        </w:rPr>
      </w:pPr>
    </w:p>
    <w:p w14:paraId="1DDA45A0" w14:textId="77777777" w:rsidR="003E1980" w:rsidRPr="005314B5" w:rsidRDefault="00FF006E" w:rsidP="009B742A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noProof/>
          <w:lang w:eastAsia="zh-CN"/>
        </w:rPr>
        <w:pict w14:anchorId="50F3A4B5">
          <v:shape id="图片 1" o:spid="_x0000_i1026" type="#_x0000_t75" style="width:231.35pt;height:253.9pt;visibility:visible">
            <v:imagedata r:id="rId9" o:title=""/>
          </v:shape>
        </w:pict>
      </w:r>
      <w:r>
        <w:rPr>
          <w:noProof/>
          <w:lang w:eastAsia="zh-CN"/>
        </w:rPr>
        <w:pict w14:anchorId="2E02A0DA">
          <v:shape id="_x0000_i1027" type="#_x0000_t75" style="width:226.1pt;height:257.3pt;visibility:visible">
            <v:imagedata r:id="rId10" o:title=""/>
          </v:shape>
        </w:pict>
      </w:r>
    </w:p>
    <w:p w14:paraId="36D6FF8A" w14:textId="74F5525B" w:rsidR="003E1980" w:rsidRPr="005314B5" w:rsidRDefault="00227D86" w:rsidP="003E1980">
      <w:pPr>
        <w:pStyle w:val="SMHeading"/>
        <w:rPr>
          <w:rFonts w:ascii="Myriad Pro" w:hAnsi="Myriad Pro"/>
          <w:sz w:val="22"/>
          <w:szCs w:val="22"/>
        </w:rPr>
      </w:pPr>
      <w:r w:rsidRPr="005314B5">
        <w:rPr>
          <w:rFonts w:ascii="Myriad Pro" w:hAnsi="Myriad Pro"/>
          <w:sz w:val="22"/>
          <w:szCs w:val="22"/>
        </w:rPr>
        <w:lastRenderedPageBreak/>
        <w:t>Figure S1</w:t>
      </w:r>
      <w:r w:rsidR="003E1980" w:rsidRPr="005314B5">
        <w:rPr>
          <w:rFonts w:ascii="Myriad Pro" w:hAnsi="Myriad Pro"/>
          <w:sz w:val="22"/>
          <w:szCs w:val="22"/>
        </w:rPr>
        <w:t xml:space="preserve">. 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Oceanic floor (a) age and (b) </w:t>
      </w:r>
      <w:r w:rsidR="00A777D5">
        <w:rPr>
          <w:rFonts w:ascii="Myriad Pro" w:hAnsi="Myriad Pro"/>
          <w:b w:val="0"/>
          <w:sz w:val="22"/>
          <w:szCs w:val="22"/>
        </w:rPr>
        <w:t xml:space="preserve">full 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spreading rate </w:t>
      </w:r>
      <w:r w:rsidR="00DC5D9A">
        <w:rPr>
          <w:rFonts w:ascii="Myriad Pro" w:hAnsi="Myriad Pro"/>
          <w:b w:val="0"/>
          <w:sz w:val="22"/>
          <w:szCs w:val="22"/>
        </w:rPr>
        <w:t>for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 the Antarctic Plate. Data are from </w:t>
      </w:r>
      <w:r w:rsidR="00C8063D" w:rsidRPr="00C8063D">
        <w:rPr>
          <w:rFonts w:ascii="Myriad Pro" w:hAnsi="Myriad Pro"/>
          <w:b w:val="0"/>
          <w:i/>
          <w:sz w:val="22"/>
          <w:szCs w:val="22"/>
        </w:rPr>
        <w:t>Müller et al.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 [2008]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>.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 S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preading-rate classifications of </w:t>
      </w:r>
      <w:r w:rsidR="00855787">
        <w:rPr>
          <w:rFonts w:ascii="Myriad Pro" w:hAnsi="Myriad Pro"/>
          <w:b w:val="0"/>
          <w:sz w:val="22"/>
          <w:szCs w:val="22"/>
        </w:rPr>
        <w:t>‘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>ultraslow</w:t>
      </w:r>
      <w:r w:rsidR="00855787">
        <w:rPr>
          <w:rFonts w:ascii="Myriad Pro" w:hAnsi="Myriad Pro"/>
          <w:b w:val="0"/>
          <w:sz w:val="22"/>
          <w:szCs w:val="22"/>
        </w:rPr>
        <w:t>’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and </w:t>
      </w:r>
      <w:r w:rsidR="00855787">
        <w:rPr>
          <w:rFonts w:ascii="Myriad Pro" w:hAnsi="Myriad Pro"/>
          <w:b w:val="0"/>
          <w:sz w:val="22"/>
          <w:szCs w:val="22"/>
        </w:rPr>
        <w:t>‘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>slow</w:t>
      </w:r>
      <w:r w:rsidR="00855787">
        <w:rPr>
          <w:rFonts w:ascii="Myriad Pro" w:hAnsi="Myriad Pro"/>
          <w:b w:val="0"/>
          <w:sz w:val="22"/>
          <w:szCs w:val="22"/>
        </w:rPr>
        <w:t>’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are defined according to </w:t>
      </w:r>
      <w:r w:rsidR="00C8063D" w:rsidRPr="00C8063D">
        <w:rPr>
          <w:rFonts w:ascii="Myriad Pro" w:hAnsi="Myriad Pro"/>
          <w:b w:val="0"/>
          <w:i/>
          <w:sz w:val="22"/>
          <w:szCs w:val="22"/>
        </w:rPr>
        <w:t>Dick et al.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 [2003]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. </w:t>
      </w:r>
      <w:r w:rsidR="00C8063D" w:rsidRPr="00C8063D">
        <w:rPr>
          <w:rFonts w:ascii="Myriad Pro" w:hAnsi="Myriad Pro"/>
          <w:b w:val="0"/>
          <w:sz w:val="22"/>
          <w:szCs w:val="22"/>
        </w:rPr>
        <w:t>The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dashes in (a) mark a crustal age</w:t>
      </w:r>
      <w:r w:rsidR="00F6736D">
        <w:rPr>
          <w:rFonts w:ascii="Myriad Pro" w:hAnsi="Myriad Pro"/>
          <w:b w:val="0"/>
          <w:sz w:val="22"/>
          <w:szCs w:val="22"/>
        </w:rPr>
        <w:t xml:space="preserve"> contour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of 55 Ma. </w:t>
      </w:r>
      <w:r w:rsidR="00DC5D9A">
        <w:rPr>
          <w:rFonts w:ascii="Myriad Pro" w:hAnsi="Myriad Pro"/>
          <w:b w:val="0"/>
          <w:sz w:val="22"/>
          <w:szCs w:val="22"/>
        </w:rPr>
        <w:t>Most of t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he </w:t>
      </w:r>
      <w:r w:rsidR="00C8063D" w:rsidRPr="00C8063D">
        <w:rPr>
          <w:rFonts w:ascii="Myriad Pro" w:hAnsi="Myriad Pro"/>
          <w:b w:val="0"/>
          <w:sz w:val="22"/>
          <w:szCs w:val="22"/>
        </w:rPr>
        <w:t>oceanic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C8063D" w:rsidRPr="00C8063D">
        <w:rPr>
          <w:rFonts w:ascii="Myriad Pro" w:hAnsi="Myriad Pro"/>
          <w:b w:val="0"/>
          <w:sz w:val="22"/>
          <w:szCs w:val="22"/>
        </w:rPr>
        <w:t>lithosphere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C8063D" w:rsidRPr="00C8063D">
        <w:rPr>
          <w:rFonts w:ascii="Myriad Pro" w:hAnsi="Myriad Pro"/>
          <w:b w:val="0"/>
          <w:sz w:val="22"/>
          <w:szCs w:val="22"/>
        </w:rPr>
        <w:t>beneath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the Antarctic plate </w:t>
      </w:r>
      <w:r w:rsidR="00F6736D">
        <w:rPr>
          <w:rFonts w:ascii="Myriad Pro" w:hAnsi="Myriad Pro"/>
          <w:b w:val="0"/>
          <w:sz w:val="22"/>
          <w:szCs w:val="22"/>
        </w:rPr>
        <w:t>was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formed </w:t>
      </w:r>
      <w:r w:rsidR="00F6736D">
        <w:rPr>
          <w:rFonts w:ascii="Myriad Pro" w:hAnsi="Myriad Pro"/>
          <w:b w:val="0"/>
          <w:sz w:val="22"/>
          <w:szCs w:val="22"/>
        </w:rPr>
        <w:t>at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6736D">
        <w:rPr>
          <w:rFonts w:ascii="Myriad Pro" w:hAnsi="Myriad Pro"/>
          <w:b w:val="0"/>
          <w:sz w:val="22"/>
          <w:szCs w:val="22"/>
        </w:rPr>
        <w:t xml:space="preserve">slow-spreading 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>ridge</w:t>
      </w:r>
      <w:r w:rsidR="007471D2">
        <w:rPr>
          <w:rFonts w:ascii="Myriad Pro" w:hAnsi="Myriad Pro"/>
          <w:b w:val="0"/>
          <w:sz w:val="22"/>
          <w:szCs w:val="22"/>
        </w:rPr>
        <w:t>s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(&lt;77 mm/yr)</w:t>
      </w:r>
      <w:r w:rsidR="00DC5D9A">
        <w:rPr>
          <w:rFonts w:ascii="Myriad Pro" w:hAnsi="Myriad Pro"/>
          <w:b w:val="0"/>
          <w:sz w:val="22"/>
          <w:szCs w:val="22"/>
        </w:rPr>
        <w:t>;</w:t>
      </w:r>
      <w:r w:rsidR="00DC5D9A" w:rsidRPr="00C8063D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DC5D9A">
        <w:rPr>
          <w:rFonts w:ascii="Myriad Pro" w:hAnsi="Myriad Pro"/>
          <w:b w:val="0"/>
          <w:sz w:val="22"/>
          <w:szCs w:val="22"/>
        </w:rPr>
        <w:t>ultra-slow spreading</w:t>
      </w:r>
      <w:r w:rsidR="00DC5D9A" w:rsidRPr="00C8063D">
        <w:rPr>
          <w:rFonts w:ascii="Myriad Pro" w:hAnsi="Myriad Pro"/>
          <w:b w:val="0"/>
          <w:sz w:val="22"/>
          <w:szCs w:val="22"/>
        </w:rPr>
        <w:t xml:space="preserve"> </w:t>
      </w:r>
      <w:r w:rsidR="0085132D">
        <w:rPr>
          <w:rFonts w:ascii="Myriad Pro" w:hAnsi="Myriad Pro"/>
          <w:b w:val="0"/>
          <w:sz w:val="22"/>
          <w:szCs w:val="22"/>
        </w:rPr>
        <w:t>has occurred along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 the African–Antarctic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 xml:space="preserve"> (or Southwest Indian)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 and A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>merican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–Antarctic ridges </w:t>
      </w:r>
      <w:r w:rsidR="00C8063D" w:rsidRPr="00C8063D">
        <w:rPr>
          <w:rFonts w:ascii="Myriad Pro" w:hAnsi="Myriad Pro" w:hint="eastAsia"/>
          <w:b w:val="0"/>
          <w:sz w:val="22"/>
          <w:szCs w:val="22"/>
        </w:rPr>
        <w:t>(&lt;20 mm/yr)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. The oceanic </w:t>
      </w:r>
      <w:r w:rsidR="00656DB9">
        <w:rPr>
          <w:rFonts w:ascii="Myriad Pro" w:hAnsi="Myriad Pro"/>
          <w:b w:val="0"/>
          <w:sz w:val="22"/>
          <w:szCs w:val="22"/>
        </w:rPr>
        <w:t>crust west</w:t>
      </w:r>
      <w:r w:rsidR="00C8063D" w:rsidRPr="00C8063D">
        <w:rPr>
          <w:rFonts w:ascii="Myriad Pro" w:hAnsi="Myriad Pro"/>
          <w:b w:val="0"/>
          <w:sz w:val="22"/>
          <w:szCs w:val="22"/>
        </w:rPr>
        <w:t xml:space="preserve"> of the Antarctic Peninsula </w:t>
      </w:r>
      <w:r w:rsidR="00C8063D" w:rsidRPr="002D4A80">
        <w:rPr>
          <w:rFonts w:ascii="Myriad Pro" w:hAnsi="Myriad Pro"/>
          <w:b w:val="0"/>
          <w:sz w:val="22"/>
          <w:szCs w:val="22"/>
        </w:rPr>
        <w:t>is young</w:t>
      </w:r>
      <w:r w:rsidR="00112C5B" w:rsidRPr="005314B5">
        <w:rPr>
          <w:rFonts w:ascii="Myriad Pro" w:hAnsi="Myriad Pro"/>
          <w:b w:val="0"/>
          <w:sz w:val="22"/>
          <w:szCs w:val="22"/>
        </w:rPr>
        <w:t>.</w:t>
      </w:r>
      <w:r w:rsidR="00855787">
        <w:rPr>
          <w:rFonts w:ascii="Myriad Pro" w:hAnsi="Myriad Pro"/>
          <w:b w:val="0"/>
          <w:sz w:val="22"/>
          <w:szCs w:val="22"/>
        </w:rPr>
        <w:t xml:space="preserve"> </w:t>
      </w:r>
    </w:p>
    <w:p w14:paraId="71161A8F" w14:textId="77777777" w:rsidR="00414438" w:rsidRDefault="00414438" w:rsidP="00477182">
      <w:pPr>
        <w:pStyle w:val="SMcaption"/>
        <w:rPr>
          <w:rFonts w:ascii="Myriad Pro" w:hAnsi="Myriad Pro"/>
          <w:sz w:val="22"/>
          <w:szCs w:val="22"/>
          <w:lang w:eastAsia="zh-CN"/>
        </w:rPr>
      </w:pPr>
    </w:p>
    <w:p w14:paraId="7805E073" w14:textId="3A5B219C" w:rsidR="00414438" w:rsidRPr="005314B5" w:rsidRDefault="00FF006E" w:rsidP="00414438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pict w14:anchorId="38233954">
          <v:shape id="_x0000_i1028" type="#_x0000_t75" style="width:427.2pt;height:261.6pt">
            <v:imagedata r:id="rId11" o:title="Figure_S02"/>
          </v:shape>
        </w:pict>
      </w:r>
    </w:p>
    <w:p w14:paraId="14808967" w14:textId="2A6B8627" w:rsidR="00414438" w:rsidRPr="005314B5" w:rsidRDefault="00C45C55" w:rsidP="00414438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t>Figure S</w:t>
      </w:r>
      <w:r>
        <w:rPr>
          <w:rFonts w:ascii="Myriad Pro" w:hAnsi="Myriad Pro" w:hint="eastAsia"/>
          <w:sz w:val="22"/>
          <w:szCs w:val="22"/>
          <w:lang w:eastAsia="zh-CN"/>
        </w:rPr>
        <w:t>2</w:t>
      </w:r>
      <w:r w:rsidR="00414438" w:rsidRPr="005314B5">
        <w:rPr>
          <w:rFonts w:ascii="Myriad Pro" w:hAnsi="Myriad Pro"/>
          <w:sz w:val="22"/>
          <w:szCs w:val="22"/>
        </w:rPr>
        <w:t xml:space="preserve">. </w:t>
      </w:r>
      <w:r w:rsidRPr="00C45C55">
        <w:rPr>
          <w:rFonts w:ascii="Myriad Pro" w:hAnsi="Myriad Pro"/>
          <w:b w:val="0"/>
          <w:sz w:val="22"/>
          <w:szCs w:val="22"/>
        </w:rPr>
        <w:t xml:space="preserve">Resolution length distribution for Rayleigh-wave dispersions at periods of (a) 100 s and (b) 150 s. All maps are from </w:t>
      </w:r>
      <w:r w:rsidRPr="00C45C55">
        <w:rPr>
          <w:rFonts w:ascii="Myriad Pro" w:hAnsi="Myriad Pro"/>
          <w:b w:val="0"/>
          <w:i/>
          <w:sz w:val="22"/>
          <w:szCs w:val="22"/>
        </w:rPr>
        <w:t>An et al.</w:t>
      </w:r>
      <w:r w:rsidRPr="00C45C55">
        <w:rPr>
          <w:rFonts w:ascii="Myriad Pro" w:hAnsi="Myriad Pro"/>
          <w:b w:val="0"/>
          <w:sz w:val="22"/>
          <w:szCs w:val="22"/>
        </w:rPr>
        <w:t xml:space="preserve"> [2015]</w:t>
      </w:r>
      <w:r w:rsidRPr="00C45C55">
        <w:rPr>
          <w:rFonts w:ascii="Myriad Pro" w:hAnsi="Myriad Pro" w:hint="eastAsia"/>
          <w:b w:val="0"/>
          <w:sz w:val="22"/>
          <w:szCs w:val="22"/>
        </w:rPr>
        <w:t xml:space="preserve">, </w:t>
      </w:r>
      <w:r w:rsidRPr="00C45C55">
        <w:rPr>
          <w:rFonts w:ascii="Myriad Pro" w:hAnsi="Myriad Pro"/>
          <w:b w:val="0"/>
          <w:sz w:val="22"/>
          <w:szCs w:val="22"/>
        </w:rPr>
        <w:t>and topographic data are from ETOPO2</w:t>
      </w:r>
      <w:r w:rsidR="00414438" w:rsidRPr="005314B5">
        <w:rPr>
          <w:rFonts w:ascii="Myriad Pro" w:hAnsi="Myriad Pro"/>
          <w:b w:val="0"/>
          <w:sz w:val="22"/>
          <w:szCs w:val="22"/>
        </w:rPr>
        <w:t>.</w:t>
      </w:r>
    </w:p>
    <w:p w14:paraId="2223DE01" w14:textId="77777777" w:rsidR="00B9440A" w:rsidRDefault="00B9440A" w:rsidP="00B9440A">
      <w:pPr>
        <w:pStyle w:val="SMcaption"/>
        <w:rPr>
          <w:lang w:eastAsia="zh-CN"/>
        </w:rPr>
      </w:pPr>
    </w:p>
    <w:p w14:paraId="55089EEF" w14:textId="77777777" w:rsidR="00414438" w:rsidRDefault="00414438" w:rsidP="00B9440A">
      <w:pPr>
        <w:pStyle w:val="SMcaption"/>
        <w:rPr>
          <w:lang w:eastAsia="zh-CN"/>
        </w:rPr>
      </w:pPr>
    </w:p>
    <w:p w14:paraId="46C6171B" w14:textId="4F4D1669" w:rsidR="00C45C55" w:rsidRPr="005314B5" w:rsidRDefault="00FF006E" w:rsidP="00C45C55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lastRenderedPageBreak/>
        <w:pict w14:anchorId="2E0D4CEE">
          <v:shape id="_x0000_i1029" type="#_x0000_t75" style="width:322.55pt;height:357.6pt">
            <v:imagedata r:id="rId12" o:title="Figure_S03"/>
          </v:shape>
        </w:pict>
      </w:r>
    </w:p>
    <w:p w14:paraId="3871504F" w14:textId="5467F2DB" w:rsidR="00C45C55" w:rsidRPr="005314B5" w:rsidRDefault="00C45C55" w:rsidP="00C45C55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t>Figure S</w:t>
      </w:r>
      <w:r w:rsidR="00106845">
        <w:rPr>
          <w:rFonts w:ascii="Myriad Pro" w:hAnsi="Myriad Pro" w:hint="eastAsia"/>
          <w:sz w:val="22"/>
          <w:szCs w:val="22"/>
          <w:lang w:eastAsia="zh-CN"/>
        </w:rPr>
        <w:t>3</w:t>
      </w:r>
      <w:r w:rsidRPr="005314B5">
        <w:rPr>
          <w:rFonts w:ascii="Myriad Pro" w:hAnsi="Myriad Pro"/>
          <w:sz w:val="22"/>
          <w:szCs w:val="22"/>
        </w:rPr>
        <w:t xml:space="preserve">.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Topographic map </w:t>
      </w:r>
      <w:r w:rsidR="00855787">
        <w:rPr>
          <w:rFonts w:ascii="Myriad Pro" w:hAnsi="Myriad Pro"/>
          <w:b w:val="0"/>
          <w:sz w:val="22"/>
          <w:szCs w:val="22"/>
        </w:rPr>
        <w:t>of</w:t>
      </w:r>
      <w:r w:rsidR="00855787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the lithosphere base of the Antarctic Plate, </w:t>
      </w:r>
      <w:r w:rsidR="00855787">
        <w:rPr>
          <w:rFonts w:ascii="Myriad Pro" w:hAnsi="Myriad Pro"/>
          <w:b w:val="0"/>
          <w:sz w:val="22"/>
          <w:szCs w:val="22"/>
        </w:rPr>
        <w:t xml:space="preserve">also showing the </w:t>
      </w:r>
      <w:r w:rsidR="00021A7D">
        <w:rPr>
          <w:rFonts w:ascii="Myriad Pro" w:hAnsi="Myriad Pro"/>
          <w:b w:val="0"/>
          <w:sz w:val="22"/>
          <w:szCs w:val="22"/>
        </w:rPr>
        <w:t>locations of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volcanoes and hotspots. The LAB map is the same as </w:t>
      </w:r>
      <w:r w:rsidR="00021A7D">
        <w:rPr>
          <w:rFonts w:ascii="Myriad Pro" w:hAnsi="Myriad Pro"/>
          <w:b w:val="0"/>
          <w:sz w:val="22"/>
          <w:szCs w:val="22"/>
        </w:rPr>
        <w:t xml:space="preserve">in </w:t>
      </w:r>
      <w:r w:rsidR="00F02D28" w:rsidRPr="00F02D28">
        <w:rPr>
          <w:rFonts w:ascii="Myriad Pro" w:hAnsi="Myriad Pro"/>
          <w:b w:val="0"/>
          <w:sz w:val="22"/>
          <w:szCs w:val="22"/>
        </w:rPr>
        <w:t>Figure 6. Other symbols are as in Figure 1.</w:t>
      </w:r>
    </w:p>
    <w:p w14:paraId="6E22B6F2" w14:textId="77777777" w:rsidR="00C45C55" w:rsidRDefault="00C45C55" w:rsidP="00B9440A">
      <w:pPr>
        <w:pStyle w:val="SMcaption"/>
        <w:rPr>
          <w:lang w:eastAsia="zh-CN"/>
        </w:rPr>
      </w:pPr>
    </w:p>
    <w:p w14:paraId="44D1505C" w14:textId="77777777" w:rsidR="00106845" w:rsidRDefault="00106845" w:rsidP="00B9440A">
      <w:pPr>
        <w:pStyle w:val="SMcaption"/>
        <w:rPr>
          <w:lang w:eastAsia="zh-CN"/>
        </w:rPr>
      </w:pPr>
    </w:p>
    <w:p w14:paraId="2D04A939" w14:textId="41E7AB61" w:rsidR="00106845" w:rsidRPr="005314B5" w:rsidRDefault="00FF006E" w:rsidP="00106845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lastRenderedPageBreak/>
        <w:pict w14:anchorId="1816E8A4">
          <v:shape id="_x0000_i1030" type="#_x0000_t75" style="width:464.65pt;height:276pt">
            <v:imagedata r:id="rId13" o:title="Figure_S04"/>
          </v:shape>
        </w:pict>
      </w:r>
    </w:p>
    <w:p w14:paraId="26DCB458" w14:textId="3CB4E7E5" w:rsidR="00106845" w:rsidRPr="005314B5" w:rsidRDefault="00106845" w:rsidP="00106845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t>Figure S</w:t>
      </w:r>
      <w:r>
        <w:rPr>
          <w:rFonts w:ascii="Myriad Pro" w:hAnsi="Myriad Pro" w:hint="eastAsia"/>
          <w:sz w:val="22"/>
          <w:szCs w:val="22"/>
          <w:lang w:eastAsia="zh-CN"/>
        </w:rPr>
        <w:t>4</w:t>
      </w:r>
      <w:r w:rsidRPr="005314B5">
        <w:rPr>
          <w:rFonts w:ascii="Myriad Pro" w:hAnsi="Myriad Pro"/>
          <w:sz w:val="22"/>
          <w:szCs w:val="22"/>
        </w:rPr>
        <w:t xml:space="preserve">. </w:t>
      </w:r>
      <w:r w:rsidR="00C644EA">
        <w:rPr>
          <w:rFonts w:ascii="Myriad Pro" w:hAnsi="Myriad Pro"/>
          <w:b w:val="0"/>
          <w:sz w:val="22"/>
          <w:szCs w:val="22"/>
        </w:rPr>
        <w:t xml:space="preserve">(a) </w:t>
      </w:r>
      <w:r w:rsidR="00F02D28" w:rsidRPr="00F02D28">
        <w:rPr>
          <w:rFonts w:ascii="Myriad Pro" w:hAnsi="Myriad Pro"/>
          <w:b w:val="0"/>
          <w:sz w:val="22"/>
          <w:szCs w:val="22"/>
        </w:rPr>
        <w:t>Heat flow and subglacial lakes</w:t>
      </w:r>
      <w:r w:rsidR="00C644EA">
        <w:rPr>
          <w:rFonts w:ascii="Myriad Pro" w:hAnsi="Myriad Pro"/>
          <w:b w:val="0"/>
          <w:sz w:val="22"/>
          <w:szCs w:val="22"/>
        </w:rPr>
        <w:t xml:space="preserve"> (open purple circles)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in Antarctica.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C644EA">
        <w:rPr>
          <w:rFonts w:ascii="Myriad Pro" w:hAnsi="Myriad Pro"/>
          <w:b w:val="0"/>
          <w:sz w:val="22"/>
          <w:szCs w:val="22"/>
        </w:rPr>
        <w:t>H</w:t>
      </w:r>
      <w:r w:rsidR="00F02D28" w:rsidRPr="00F02D28">
        <w:rPr>
          <w:rFonts w:ascii="Myriad Pro" w:hAnsi="Myriad Pro"/>
          <w:b w:val="0"/>
          <w:sz w:val="22"/>
          <w:szCs w:val="22"/>
        </w:rPr>
        <w:t>eat fluxes are the same as in Figure 8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, and t</w:t>
      </w:r>
      <w:r w:rsidR="00F02D28" w:rsidRPr="00F02D28">
        <w:rPr>
          <w:rFonts w:ascii="Myriad Pro" w:hAnsi="Myriad Pro"/>
          <w:b w:val="0"/>
          <w:sz w:val="22"/>
          <w:szCs w:val="22"/>
        </w:rPr>
        <w:t>he subglacial lake data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are from 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Wright and Siegert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[2012]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. </w:t>
      </w:r>
      <w:r w:rsidR="003C60F5">
        <w:rPr>
          <w:rFonts w:ascii="Myriad Pro" w:hAnsi="Myriad Pro"/>
          <w:b w:val="0"/>
          <w:sz w:val="22"/>
          <w:szCs w:val="22"/>
        </w:rPr>
        <w:t xml:space="preserve">(b) </w:t>
      </w:r>
      <w:r w:rsidR="00F97926">
        <w:rPr>
          <w:rFonts w:ascii="Myriad Pro" w:hAnsi="Myriad Pro" w:hint="eastAsia"/>
          <w:b w:val="0"/>
          <w:sz w:val="22"/>
          <w:szCs w:val="22"/>
          <w:lang w:eastAsia="zh-CN"/>
        </w:rPr>
        <w:t>R</w:t>
      </w:r>
      <w:r w:rsidR="00855787">
        <w:rPr>
          <w:rFonts w:ascii="Myriad Pro" w:hAnsi="Myriad Pro"/>
          <w:b w:val="0"/>
          <w:sz w:val="22"/>
          <w:szCs w:val="22"/>
        </w:rPr>
        <w:t xml:space="preserve">eproduction of </w:t>
      </w:r>
      <w:r w:rsidR="00855787" w:rsidRPr="00F97926">
        <w:rPr>
          <w:rFonts w:ascii="Myriad Pro" w:hAnsi="Myriad Pro"/>
          <w:b w:val="0"/>
          <w:sz w:val="22"/>
          <w:szCs w:val="22"/>
        </w:rPr>
        <w:t>f</w:t>
      </w:r>
      <w:r w:rsidR="00855787" w:rsidRPr="00F97926">
        <w:rPr>
          <w:rFonts w:ascii="Myriad Pro" w:hAnsi="Myriad Pro" w:hint="eastAsia"/>
          <w:b w:val="0"/>
          <w:sz w:val="22"/>
          <w:szCs w:val="22"/>
        </w:rPr>
        <w:t>ig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. 1D</w:t>
      </w:r>
      <w:r w:rsidR="00F97926">
        <w:rPr>
          <w:rFonts w:ascii="Myriad Pro" w:hAnsi="Myriad Pro" w:hint="eastAsia"/>
          <w:b w:val="0"/>
          <w:sz w:val="22"/>
          <w:szCs w:val="22"/>
          <w:lang w:eastAsia="zh-CN"/>
        </w:rPr>
        <w:t xml:space="preserve"> (Heat flow in Antarctica)</w:t>
      </w:r>
      <w:r w:rsidR="00855787">
        <w:rPr>
          <w:rFonts w:ascii="Myriad Pro" w:hAnsi="Myriad Pro"/>
          <w:b w:val="0"/>
          <w:sz w:val="22"/>
          <w:szCs w:val="22"/>
        </w:rPr>
        <w:t xml:space="preserve"> </w:t>
      </w:r>
      <w:r w:rsidR="00C644EA">
        <w:rPr>
          <w:rFonts w:ascii="Myriad Pro" w:hAnsi="Myriad Pro"/>
          <w:b w:val="0"/>
          <w:sz w:val="22"/>
          <w:szCs w:val="22"/>
        </w:rPr>
        <w:t>from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Maule et al.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[2005]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3C60F5">
        <w:rPr>
          <w:rFonts w:ascii="Myriad Pro" w:hAnsi="Myriad Pro"/>
          <w:b w:val="0"/>
          <w:sz w:val="22"/>
          <w:szCs w:val="22"/>
        </w:rPr>
        <w:t>for comparison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.</w:t>
      </w:r>
    </w:p>
    <w:p w14:paraId="7BFF5621" w14:textId="77777777" w:rsidR="00106845" w:rsidRPr="00106845" w:rsidRDefault="00106845" w:rsidP="00B9440A">
      <w:pPr>
        <w:pStyle w:val="SMcaption"/>
        <w:rPr>
          <w:lang w:eastAsia="zh-CN"/>
        </w:rPr>
      </w:pPr>
    </w:p>
    <w:p w14:paraId="0D9818BE" w14:textId="77777777" w:rsidR="00106845" w:rsidRDefault="00106845" w:rsidP="00B9440A">
      <w:pPr>
        <w:pStyle w:val="SMcaption"/>
        <w:rPr>
          <w:lang w:eastAsia="zh-CN"/>
        </w:rPr>
      </w:pPr>
    </w:p>
    <w:p w14:paraId="1EF9E1F4" w14:textId="70CF1EC9" w:rsidR="005B5216" w:rsidRPr="005314B5" w:rsidRDefault="00FF006E" w:rsidP="005B5216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lastRenderedPageBreak/>
        <w:pict w14:anchorId="57DA67DB">
          <v:shape id="_x0000_i1031" type="#_x0000_t75" style="width:433.45pt;height:413.3pt">
            <v:imagedata r:id="rId14" o:title="Figure_S05"/>
          </v:shape>
        </w:pict>
      </w:r>
    </w:p>
    <w:p w14:paraId="735E1891" w14:textId="2C5643CF" w:rsidR="005B5216" w:rsidRPr="005314B5" w:rsidRDefault="005B5216" w:rsidP="005B5216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t>Figure S</w:t>
      </w:r>
      <w:r>
        <w:rPr>
          <w:rFonts w:ascii="Myriad Pro" w:hAnsi="Myriad Pro" w:hint="eastAsia"/>
          <w:sz w:val="22"/>
          <w:szCs w:val="22"/>
          <w:lang w:eastAsia="zh-CN"/>
        </w:rPr>
        <w:t>5</w:t>
      </w:r>
      <w:r w:rsidRPr="005314B5">
        <w:rPr>
          <w:rFonts w:ascii="Myriad Pro" w:hAnsi="Myriad Pro"/>
          <w:sz w:val="22"/>
          <w:szCs w:val="22"/>
        </w:rPr>
        <w:t xml:space="preserve">. </w:t>
      </w:r>
      <w:r w:rsidR="00AE4FAA">
        <w:rPr>
          <w:rFonts w:ascii="Myriad Pro" w:hAnsi="Myriad Pro"/>
          <w:b w:val="0"/>
          <w:sz w:val="22"/>
          <w:szCs w:val="22"/>
        </w:rPr>
        <w:t>Tectonic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evolution of Gondwana during the past 160 Myr </w:t>
      </w:r>
      <w:r w:rsidR="00AE4FAA">
        <w:rPr>
          <w:rFonts w:ascii="Myriad Pro" w:hAnsi="Myriad Pro"/>
          <w:b w:val="0"/>
          <w:sz w:val="22"/>
          <w:szCs w:val="22"/>
        </w:rPr>
        <w:t>(see also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855787">
        <w:rPr>
          <w:rFonts w:ascii="Myriad Pro" w:hAnsi="Myriad Pro"/>
          <w:b w:val="0"/>
          <w:sz w:val="22"/>
          <w:szCs w:val="22"/>
        </w:rPr>
        <w:t>f</w:t>
      </w:r>
      <w:r w:rsidR="00F02D28" w:rsidRPr="00F02D28">
        <w:rPr>
          <w:rFonts w:ascii="Myriad Pro" w:hAnsi="Myriad Pro"/>
          <w:b w:val="0"/>
          <w:sz w:val="22"/>
          <w:szCs w:val="22"/>
        </w:rPr>
        <w:t>ig</w:t>
      </w:r>
      <w:r w:rsidR="00AE4FAA">
        <w:rPr>
          <w:rFonts w:ascii="Myriad Pro" w:hAnsi="Myriad Pro"/>
          <w:b w:val="0"/>
          <w:sz w:val="22"/>
          <w:szCs w:val="22"/>
        </w:rPr>
        <w:t>.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S3 in 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An et al.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[2015]</w:t>
      </w:r>
      <w:r w:rsidR="00AE4FAA">
        <w:rPr>
          <w:rFonts w:ascii="Myriad Pro" w:hAnsi="Myriad Pro"/>
          <w:b w:val="0"/>
          <w:sz w:val="22"/>
          <w:szCs w:val="22"/>
        </w:rPr>
        <w:t>)</w:t>
      </w:r>
      <w:r w:rsidR="00F02D28" w:rsidRPr="00F02D28">
        <w:rPr>
          <w:rFonts w:ascii="Myriad Pro" w:hAnsi="Myriad Pro"/>
          <w:b w:val="0"/>
          <w:sz w:val="22"/>
          <w:szCs w:val="22"/>
        </w:rPr>
        <w:t>. AF = African continent; AP = Antarctic Peninsula; AUS = Australian continent; Ba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l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= Balleny hotspot; B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ou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= Bouvet hotspot; EANT = East Antarctica; IN = Indian continent; K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er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= Kerguelen hotspot;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LIP =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Large Igneous Province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; </w:t>
      </w:r>
      <w:r w:rsidR="00F02D28" w:rsidRPr="00F02D28">
        <w:rPr>
          <w:rFonts w:ascii="Myriad Pro" w:hAnsi="Myriad Pro"/>
          <w:b w:val="0"/>
          <w:sz w:val="22"/>
          <w:szCs w:val="22"/>
        </w:rPr>
        <w:t>M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ar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= Marion hotspot; SA = South American continent. </w:t>
      </w:r>
      <w:r w:rsidR="00AE4FAA">
        <w:rPr>
          <w:rFonts w:ascii="Myriad Pro" w:hAnsi="Myriad Pro"/>
          <w:b w:val="0"/>
          <w:sz w:val="22"/>
          <w:szCs w:val="22"/>
        </w:rPr>
        <w:t>C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ontinental reconstructions and the locations of </w:t>
      </w:r>
      <w:r w:rsidR="00855787" w:rsidRPr="00F02D28">
        <w:rPr>
          <w:rFonts w:ascii="Myriad Pro" w:hAnsi="Myriad Pro"/>
          <w:b w:val="0"/>
          <w:sz w:val="22"/>
          <w:szCs w:val="22"/>
        </w:rPr>
        <w:t xml:space="preserve">large igneous provinces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are from 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Schettino and Scotese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AE4FAA">
        <w:rPr>
          <w:rFonts w:ascii="Myriad Pro" w:hAnsi="Myriad Pro"/>
          <w:b w:val="0"/>
          <w:sz w:val="22"/>
          <w:szCs w:val="22"/>
        </w:rPr>
        <w:t>[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2005]. </w:t>
      </w:r>
      <w:r w:rsidR="00871F2C">
        <w:rPr>
          <w:rFonts w:ascii="Myriad Pro" w:hAnsi="Myriad Pro"/>
          <w:b w:val="0"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>ubduction zones shown in panels (a</w:t>
      </w:r>
      <w:r w:rsidR="007D6F9F">
        <w:rPr>
          <w:rFonts w:ascii="Arial" w:hAnsi="Arial" w:cs="Arial"/>
          <w:b w:val="0"/>
          <w:sz w:val="22"/>
          <w:szCs w:val="22"/>
        </w:rPr>
        <w:t>–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c) are adapted from 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Torsvik et al.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871F2C">
        <w:rPr>
          <w:rFonts w:ascii="Myriad Pro" w:hAnsi="Myriad Pro"/>
          <w:b w:val="0"/>
          <w:sz w:val="22"/>
          <w:szCs w:val="22"/>
        </w:rPr>
        <w:t>[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2008], and in (d) are from 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Breitsprecher and Thorkelson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7D6F9F">
        <w:rPr>
          <w:rFonts w:ascii="Myriad Pro" w:hAnsi="Myriad Pro"/>
          <w:b w:val="0"/>
          <w:sz w:val="22"/>
          <w:szCs w:val="22"/>
        </w:rPr>
        <w:t>[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2009]. The </w:t>
      </w:r>
      <w:r w:rsidR="00855787">
        <w:rPr>
          <w:rFonts w:ascii="Myriad Pro" w:hAnsi="Myriad Pro"/>
          <w:b w:val="0"/>
          <w:sz w:val="22"/>
          <w:szCs w:val="22"/>
        </w:rPr>
        <w:t xml:space="preserve">locations of the </w:t>
      </w:r>
      <w:r w:rsidR="00F02D28" w:rsidRPr="00F02D28">
        <w:rPr>
          <w:rFonts w:ascii="Myriad Pro" w:hAnsi="Myriad Pro"/>
          <w:b w:val="0"/>
          <w:sz w:val="22"/>
          <w:szCs w:val="22"/>
        </w:rPr>
        <w:t>Bouvet, Kerguelen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,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and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Marion hotspots are from 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Torsvik et al.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7D6F9F">
        <w:rPr>
          <w:rFonts w:ascii="Myriad Pro" w:hAnsi="Myriad Pro"/>
          <w:b w:val="0"/>
          <w:sz w:val="22"/>
          <w:szCs w:val="22"/>
        </w:rPr>
        <w:t>[</w:t>
      </w:r>
      <w:r w:rsidR="00F02D28" w:rsidRPr="00F02D28">
        <w:rPr>
          <w:rFonts w:ascii="Myriad Pro" w:hAnsi="Myriad Pro"/>
          <w:b w:val="0"/>
          <w:sz w:val="22"/>
          <w:szCs w:val="22"/>
        </w:rPr>
        <w:t>2008].</w:t>
      </w:r>
    </w:p>
    <w:p w14:paraId="7BE16517" w14:textId="77777777" w:rsidR="00106845" w:rsidRPr="005B5216" w:rsidRDefault="00106845" w:rsidP="00B9440A">
      <w:pPr>
        <w:pStyle w:val="SMcaption"/>
        <w:rPr>
          <w:lang w:eastAsia="zh-CN"/>
        </w:rPr>
      </w:pPr>
    </w:p>
    <w:p w14:paraId="10F00B49" w14:textId="77777777" w:rsidR="00106845" w:rsidRDefault="00106845" w:rsidP="00B9440A">
      <w:pPr>
        <w:pStyle w:val="SMcaption"/>
        <w:rPr>
          <w:lang w:eastAsia="zh-CN"/>
        </w:rPr>
      </w:pPr>
    </w:p>
    <w:p w14:paraId="63EDA098" w14:textId="77777777" w:rsidR="005B5216" w:rsidRDefault="005B5216" w:rsidP="00B9440A">
      <w:pPr>
        <w:pStyle w:val="SMcaption"/>
        <w:rPr>
          <w:lang w:eastAsia="zh-CN"/>
        </w:rPr>
      </w:pPr>
    </w:p>
    <w:p w14:paraId="2E36E673" w14:textId="52EF96F1" w:rsidR="005B5216" w:rsidRPr="005314B5" w:rsidRDefault="00FF006E" w:rsidP="005B5216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lastRenderedPageBreak/>
        <w:pict w14:anchorId="4CFE4D7D">
          <v:shape id="_x0000_i1032" type="#_x0000_t75" style="width:408.5pt;height:163.7pt">
            <v:imagedata r:id="rId15" o:title="Figure_S06"/>
          </v:shape>
        </w:pict>
      </w:r>
    </w:p>
    <w:p w14:paraId="0B338D97" w14:textId="03310C85" w:rsidR="005B5216" w:rsidRPr="005314B5" w:rsidRDefault="005B5216" w:rsidP="005B5216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t>Figure S</w:t>
      </w:r>
      <w:r w:rsidR="00F02D28">
        <w:rPr>
          <w:rFonts w:ascii="Myriad Pro" w:hAnsi="Myriad Pro" w:hint="eastAsia"/>
          <w:sz w:val="22"/>
          <w:szCs w:val="22"/>
          <w:lang w:eastAsia="zh-CN"/>
        </w:rPr>
        <w:t>6</w:t>
      </w:r>
      <w:r w:rsidRPr="005314B5">
        <w:rPr>
          <w:rFonts w:ascii="Myriad Pro" w:hAnsi="Myriad Pro"/>
          <w:sz w:val="22"/>
          <w:szCs w:val="22"/>
        </w:rPr>
        <w:t xml:space="preserve">.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Illustration of a </w:t>
      </w:r>
      <w:r w:rsidR="00F02D28" w:rsidRPr="00F02D28">
        <w:rPr>
          <w:rFonts w:ascii="Myriad Pro" w:hAnsi="Myriad Pro"/>
          <w:b w:val="0"/>
          <w:sz w:val="22"/>
          <w:szCs w:val="22"/>
        </w:rPr>
        <w:t>small</w:t>
      </w:r>
      <w:r w:rsidR="0069092F">
        <w:rPr>
          <w:rFonts w:ascii="Myriad Pro" w:hAnsi="Myriad Pro"/>
          <w:b w:val="0"/>
          <w:sz w:val="22"/>
          <w:szCs w:val="22"/>
        </w:rPr>
        <w:t>,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>sub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-</w:t>
      </w:r>
      <w:r w:rsidR="00F02D28" w:rsidRPr="00F02D28">
        <w:rPr>
          <w:rFonts w:ascii="Myriad Pro" w:hAnsi="Myriad Pro"/>
          <w:b w:val="0"/>
          <w:sz w:val="22"/>
          <w:szCs w:val="22"/>
        </w:rPr>
        <w:t>lithospheric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>scale convection</w:t>
      </w:r>
      <w:r w:rsidR="00AD0128">
        <w:rPr>
          <w:rFonts w:ascii="Myriad Pro" w:hAnsi="Myriad Pro"/>
          <w:b w:val="0"/>
          <w:sz w:val="22"/>
          <w:szCs w:val="22"/>
        </w:rPr>
        <w:t xml:space="preserve"> cell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(circle with arrow) beneath the West Antarctic rift system. </w:t>
      </w:r>
      <w:r w:rsidR="00F02D28" w:rsidRPr="00F02D28">
        <w:rPr>
          <w:rFonts w:ascii="Myriad Pro" w:hAnsi="Myriad Pro"/>
          <w:b w:val="0"/>
          <w:sz w:val="22"/>
          <w:szCs w:val="22"/>
        </w:rPr>
        <w:t>T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he image and symbols are the same as </w:t>
      </w:r>
      <w:r w:rsidR="00855787">
        <w:rPr>
          <w:rFonts w:ascii="Myriad Pro" w:hAnsi="Myriad Pro"/>
          <w:b w:val="0"/>
          <w:sz w:val="22"/>
          <w:szCs w:val="22"/>
        </w:rPr>
        <w:t xml:space="preserve">in </w:t>
      </w:r>
      <w:r w:rsidR="00F02D28" w:rsidRPr="00F02D28">
        <w:rPr>
          <w:rFonts w:ascii="Myriad Pro" w:hAnsi="Myriad Pro"/>
          <w:b w:val="0"/>
          <w:sz w:val="22"/>
          <w:szCs w:val="22"/>
        </w:rPr>
        <w:t>Figure 5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b.</w:t>
      </w:r>
    </w:p>
    <w:p w14:paraId="53CB9C17" w14:textId="77777777" w:rsidR="005B5216" w:rsidRDefault="005B5216" w:rsidP="00B9440A">
      <w:pPr>
        <w:pStyle w:val="SMcaption"/>
        <w:rPr>
          <w:lang w:eastAsia="zh-CN"/>
        </w:rPr>
      </w:pPr>
    </w:p>
    <w:p w14:paraId="45300E13" w14:textId="77777777" w:rsidR="00F02D28" w:rsidRPr="005B5216" w:rsidRDefault="00F02D28" w:rsidP="00B9440A">
      <w:pPr>
        <w:pStyle w:val="SMcaption"/>
        <w:rPr>
          <w:lang w:eastAsia="zh-CN"/>
        </w:rPr>
      </w:pPr>
    </w:p>
    <w:p w14:paraId="5F98C212" w14:textId="77777777" w:rsidR="005B5216" w:rsidRDefault="005B5216" w:rsidP="00B9440A">
      <w:pPr>
        <w:pStyle w:val="SMcaption"/>
        <w:rPr>
          <w:lang w:eastAsia="zh-CN"/>
        </w:rPr>
      </w:pPr>
    </w:p>
    <w:p w14:paraId="025A1E36" w14:textId="59515A5F" w:rsidR="005B5216" w:rsidRPr="005314B5" w:rsidRDefault="00FF006E" w:rsidP="005B5216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pict w14:anchorId="29987871">
          <v:shape id="_x0000_i1033" type="#_x0000_t75" style="width:253.9pt;height:283.7pt">
            <v:imagedata r:id="rId16" o:title="Figure_S07"/>
          </v:shape>
        </w:pict>
      </w:r>
    </w:p>
    <w:p w14:paraId="56459FC9" w14:textId="72CE381C" w:rsidR="005B5216" w:rsidRPr="005314B5" w:rsidRDefault="005B5216" w:rsidP="005B5216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t>Figure S</w:t>
      </w:r>
      <w:r w:rsidR="00F02D28">
        <w:rPr>
          <w:rFonts w:ascii="Myriad Pro" w:hAnsi="Myriad Pro" w:hint="eastAsia"/>
          <w:sz w:val="22"/>
          <w:szCs w:val="22"/>
          <w:lang w:eastAsia="zh-CN"/>
        </w:rPr>
        <w:t>7</w:t>
      </w:r>
      <w:r w:rsidRPr="005314B5">
        <w:rPr>
          <w:rFonts w:ascii="Myriad Pro" w:hAnsi="Myriad Pro"/>
          <w:sz w:val="22"/>
          <w:szCs w:val="22"/>
        </w:rPr>
        <w:t xml:space="preserve">.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LAB depths as a function </w:t>
      </w:r>
      <w:r w:rsidR="006B03A1">
        <w:rPr>
          <w:rFonts w:ascii="Myriad Pro" w:hAnsi="Myriad Pro"/>
          <w:b w:val="0"/>
          <w:sz w:val="22"/>
          <w:szCs w:val="22"/>
        </w:rPr>
        <w:t>of</w:t>
      </w:r>
      <w:r w:rsidR="006B03A1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crustal age and spreading rate. </w:t>
      </w:r>
      <w:r w:rsidR="00F02D28" w:rsidRPr="00F02D28">
        <w:rPr>
          <w:rFonts w:ascii="Myriad Pro" w:hAnsi="Myriad Pro"/>
          <w:b w:val="0"/>
          <w:sz w:val="22"/>
          <w:szCs w:val="22"/>
        </w:rPr>
        <w:t>C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rustal ages and spreading rates are the same as those in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Figure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>1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. </w:t>
      </w:r>
      <w:r w:rsidR="00F02D28" w:rsidRPr="00F02D28">
        <w:rPr>
          <w:rFonts w:ascii="Myriad Pro" w:hAnsi="Myriad Pro"/>
          <w:b w:val="0"/>
          <w:sz w:val="22"/>
          <w:szCs w:val="22"/>
        </w:rPr>
        <w:t>T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wo dashed lines </w:t>
      </w:r>
      <w:r w:rsidR="00F02D28" w:rsidRPr="00F02D28">
        <w:rPr>
          <w:rFonts w:ascii="Myriad Pro" w:hAnsi="Myriad Pro"/>
          <w:b w:val="0"/>
          <w:sz w:val="22"/>
          <w:szCs w:val="22"/>
        </w:rPr>
        <w:t>separate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three regions generally corresponding </w:t>
      </w:r>
      <w:r w:rsidR="006B03A1">
        <w:rPr>
          <w:rFonts w:ascii="Myriad Pro" w:hAnsi="Myriad Pro"/>
          <w:b w:val="0"/>
          <w:sz w:val="22"/>
          <w:szCs w:val="22"/>
        </w:rPr>
        <w:t xml:space="preserve">to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ultraslow, slow</w:t>
      </w:r>
      <w:r w:rsidR="006B03A1">
        <w:rPr>
          <w:rFonts w:ascii="Myriad Pro" w:hAnsi="Myriad Pro"/>
          <w:b w:val="0"/>
          <w:sz w:val="22"/>
          <w:szCs w:val="22"/>
        </w:rPr>
        <w:t>,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and fast spreading rates. The </w:t>
      </w:r>
      <w:r w:rsidR="000F228E" w:rsidRPr="000F228E">
        <w:rPr>
          <w:rFonts w:ascii="Myriad Pro" w:hAnsi="Myriad Pro" w:hint="eastAsia"/>
          <w:b w:val="0"/>
          <w:sz w:val="22"/>
          <w:szCs w:val="22"/>
        </w:rPr>
        <w:t>definition</w:t>
      </w:r>
      <w:r w:rsidR="000F228E">
        <w:rPr>
          <w:rFonts w:ascii="Myriad Pro" w:hAnsi="Myriad Pro"/>
          <w:b w:val="0"/>
          <w:sz w:val="22"/>
          <w:szCs w:val="22"/>
        </w:rPr>
        <w:t xml:space="preserve"> </w:t>
      </w:r>
      <w:r w:rsidR="000F228E">
        <w:rPr>
          <w:rFonts w:ascii="Myriad Pro" w:hAnsi="Myriad Pro" w:hint="eastAsia"/>
          <w:b w:val="0"/>
          <w:sz w:val="22"/>
          <w:szCs w:val="22"/>
          <w:lang w:eastAsia="zh-CN"/>
        </w:rPr>
        <w:t xml:space="preserve">on the rates </w:t>
      </w:r>
      <w:r w:rsidR="00444AA4">
        <w:rPr>
          <w:rFonts w:ascii="Myriad Pro" w:hAnsi="Myriad Pro" w:hint="eastAsia"/>
          <w:b w:val="0"/>
          <w:sz w:val="22"/>
          <w:szCs w:val="22"/>
          <w:lang w:eastAsia="zh-CN"/>
        </w:rPr>
        <w:t>in this figure</w:t>
      </w:r>
      <w:r w:rsidR="00855787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differ</w:t>
      </w:r>
      <w:r w:rsidR="000F228E">
        <w:rPr>
          <w:rFonts w:ascii="Myriad Pro" w:hAnsi="Myriad Pro" w:hint="eastAsia"/>
          <w:b w:val="0"/>
          <w:sz w:val="22"/>
          <w:szCs w:val="22"/>
          <w:lang w:eastAsia="zh-CN"/>
        </w:rPr>
        <w:t>s</w:t>
      </w:r>
      <w:r w:rsidR="00A20213">
        <w:rPr>
          <w:rFonts w:ascii="Myriad Pro" w:hAnsi="Myriad Pro"/>
          <w:b w:val="0"/>
          <w:sz w:val="22"/>
          <w:szCs w:val="22"/>
        </w:rPr>
        <w:t xml:space="preserve"> </w:t>
      </w:r>
      <w:r w:rsidR="00855787">
        <w:rPr>
          <w:rFonts w:ascii="Myriad Pro" w:hAnsi="Myriad Pro"/>
          <w:b w:val="0"/>
          <w:sz w:val="22"/>
          <w:szCs w:val="22"/>
        </w:rPr>
        <w:t xml:space="preserve">little </w:t>
      </w:r>
      <w:r w:rsidR="00A20213">
        <w:rPr>
          <w:rFonts w:ascii="Myriad Pro" w:hAnsi="Myriad Pro"/>
          <w:b w:val="0"/>
          <w:sz w:val="22"/>
          <w:szCs w:val="22"/>
        </w:rPr>
        <w:t>from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0F228E">
        <w:rPr>
          <w:rFonts w:ascii="Myriad Pro" w:hAnsi="Myriad Pro" w:hint="eastAsia"/>
          <w:b w:val="0"/>
          <w:sz w:val="22"/>
          <w:szCs w:val="22"/>
        </w:rPr>
        <w:t>th</w:t>
      </w:r>
      <w:r w:rsidR="000F228E">
        <w:rPr>
          <w:rFonts w:ascii="Myriad Pro" w:hAnsi="Myriad Pro" w:hint="eastAsia"/>
          <w:b w:val="0"/>
          <w:sz w:val="22"/>
          <w:szCs w:val="22"/>
          <w:lang w:eastAsia="zh-CN"/>
        </w:rPr>
        <w:t>at</w:t>
      </w:r>
      <w:r w:rsidR="00444AA4">
        <w:rPr>
          <w:rFonts w:ascii="Myriad Pro" w:hAnsi="Myriad Pro" w:hint="eastAsia"/>
          <w:b w:val="0"/>
          <w:sz w:val="22"/>
          <w:szCs w:val="22"/>
          <w:lang w:eastAsia="zh-CN"/>
        </w:rPr>
        <w:t xml:space="preserve"> </w:t>
      </w:r>
      <w:r w:rsidR="00444AA4">
        <w:rPr>
          <w:rFonts w:ascii="Myriad Pro" w:hAnsi="Myriad Pro"/>
          <w:b w:val="0"/>
          <w:sz w:val="22"/>
          <w:szCs w:val="22"/>
        </w:rPr>
        <w:t>(see Fig. S1b)</w:t>
      </w:r>
      <w:r w:rsidR="00F02D28" w:rsidRPr="000F228E">
        <w:rPr>
          <w:rFonts w:ascii="Myriad Pro" w:hAnsi="Myriad Pro" w:hint="eastAsia"/>
          <w:b w:val="0"/>
          <w:sz w:val="22"/>
          <w:szCs w:val="22"/>
        </w:rPr>
        <w:t xml:space="preserve"> in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Dick et al.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[2003].</w:t>
      </w:r>
    </w:p>
    <w:p w14:paraId="480FB544" w14:textId="77777777" w:rsidR="00106845" w:rsidRPr="005B5216" w:rsidRDefault="00106845" w:rsidP="00B9440A">
      <w:pPr>
        <w:pStyle w:val="SMcaption"/>
        <w:rPr>
          <w:lang w:eastAsia="zh-CN"/>
        </w:rPr>
      </w:pPr>
    </w:p>
    <w:p w14:paraId="1DA9DAFB" w14:textId="77777777" w:rsidR="005B5216" w:rsidRDefault="005B5216" w:rsidP="00B9440A">
      <w:pPr>
        <w:pStyle w:val="SMcaption"/>
        <w:rPr>
          <w:lang w:eastAsia="zh-CN"/>
        </w:rPr>
      </w:pPr>
    </w:p>
    <w:p w14:paraId="18428A88" w14:textId="770E40BC" w:rsidR="005B5216" w:rsidRPr="005314B5" w:rsidRDefault="00FF006E" w:rsidP="005B5216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lastRenderedPageBreak/>
        <w:pict w14:anchorId="35F4452B">
          <v:shape id="_x0000_i1034" type="#_x0000_t75" style="width:500.15pt;height:235.7pt">
            <v:imagedata r:id="rId17" o:title="Figure_S08"/>
          </v:shape>
        </w:pict>
      </w:r>
    </w:p>
    <w:p w14:paraId="4BC9317D" w14:textId="33B4A74A" w:rsidR="005B5216" w:rsidRPr="005314B5" w:rsidRDefault="005B5216" w:rsidP="005B5216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t>Figure S</w:t>
      </w:r>
      <w:r w:rsidR="00F02D28">
        <w:rPr>
          <w:rFonts w:ascii="Myriad Pro" w:hAnsi="Myriad Pro" w:hint="eastAsia"/>
          <w:sz w:val="22"/>
          <w:szCs w:val="22"/>
          <w:lang w:eastAsia="zh-CN"/>
        </w:rPr>
        <w:t>8</w:t>
      </w:r>
      <w:r w:rsidRPr="005314B5">
        <w:rPr>
          <w:rFonts w:ascii="Myriad Pro" w:hAnsi="Myriad Pro"/>
          <w:sz w:val="22"/>
          <w:szCs w:val="22"/>
        </w:rPr>
        <w:t xml:space="preserve">. </w:t>
      </w:r>
      <w:r w:rsidR="00A777D5">
        <w:rPr>
          <w:rFonts w:ascii="Myriad Pro" w:hAnsi="Myriad Pro"/>
          <w:b w:val="0"/>
          <w:sz w:val="22"/>
          <w:szCs w:val="22"/>
        </w:rPr>
        <w:t>In each column, from top to bottom: a</w:t>
      </w:r>
      <w:r w:rsidR="00F02D28" w:rsidRPr="00F02D28">
        <w:rPr>
          <w:rFonts w:ascii="Myriad Pro" w:hAnsi="Myriad Pro"/>
          <w:b w:val="0"/>
          <w:sz w:val="22"/>
          <w:szCs w:val="22"/>
        </w:rPr>
        <w:t>verage oceanic seafloor elevation, heat flux (HF), full spreading rate (FSR), deep temperature/</w:t>
      </w:r>
      <w:r w:rsidR="00F02D28" w:rsidRPr="00614950">
        <w:rPr>
          <w:rFonts w:ascii="Myriad Pro" w:hAnsi="Myriad Pro"/>
          <w:b w:val="0"/>
          <w:i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velocit</w:t>
      </w:r>
      <w:r w:rsidR="00855787">
        <w:rPr>
          <w:rFonts w:ascii="Myriad Pro" w:hAnsi="Myriad Pro"/>
          <w:b w:val="0"/>
          <w:sz w:val="22"/>
          <w:szCs w:val="22"/>
        </w:rPr>
        <w:t>y</w:t>
      </w:r>
      <w:r w:rsidR="00F02D28" w:rsidRPr="00F02D28">
        <w:rPr>
          <w:rFonts w:ascii="Myriad Pro" w:hAnsi="Myriad Pro"/>
          <w:b w:val="0"/>
          <w:sz w:val="22"/>
          <w:szCs w:val="22"/>
        </w:rPr>
        <w:t>, and LAB depth as a function of crust</w:t>
      </w:r>
      <w:r w:rsidR="001A0224">
        <w:rPr>
          <w:rFonts w:ascii="Myriad Pro" w:hAnsi="Myriad Pro"/>
          <w:b w:val="0"/>
          <w:sz w:val="22"/>
          <w:szCs w:val="22"/>
        </w:rPr>
        <w:t>al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age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1A0224">
        <w:rPr>
          <w:rFonts w:ascii="Myriad Pro" w:hAnsi="Myriad Pro"/>
          <w:b w:val="0"/>
          <w:sz w:val="22"/>
          <w:szCs w:val="22"/>
        </w:rPr>
        <w:t xml:space="preserve">for ocean crust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created </w:t>
      </w:r>
      <w:r w:rsidR="001A0224">
        <w:rPr>
          <w:rFonts w:ascii="Myriad Pro" w:hAnsi="Myriad Pro"/>
          <w:b w:val="0"/>
          <w:sz w:val="22"/>
          <w:szCs w:val="22"/>
        </w:rPr>
        <w:t>at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(a) ultraslow (&lt;30 mm/yr</w:t>
      </w:r>
      <w:r w:rsidR="00656DB9">
        <w:rPr>
          <w:rFonts w:ascii="Myriad Pro" w:hAnsi="Myriad Pro"/>
          <w:b w:val="0"/>
          <w:sz w:val="22"/>
          <w:szCs w:val="22"/>
        </w:rPr>
        <w:t>; see Fig. 11b)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), (b) slow (30</w:t>
      </w:r>
      <w:r w:rsidR="001A0224">
        <w:rPr>
          <w:rFonts w:ascii="Arial" w:hAnsi="Arial" w:cs="Arial"/>
          <w:b w:val="0"/>
          <w:sz w:val="22"/>
          <w:szCs w:val="22"/>
        </w:rPr>
        <w:t>–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70 mm/yr) and (c) fast (&gt;70 mm/yr) spreading ridges</w:t>
      </w:r>
      <w:r w:rsidR="00F02D28" w:rsidRPr="00F02D28">
        <w:rPr>
          <w:rFonts w:ascii="Myriad Pro" w:hAnsi="Myriad Pro"/>
          <w:b w:val="0"/>
          <w:sz w:val="22"/>
          <w:szCs w:val="22"/>
        </w:rPr>
        <w:t>.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The ranges </w:t>
      </w:r>
      <w:r w:rsidR="00855787">
        <w:rPr>
          <w:rFonts w:ascii="Myriad Pro" w:hAnsi="Myriad Pro"/>
          <w:b w:val="0"/>
          <w:sz w:val="22"/>
          <w:szCs w:val="22"/>
        </w:rPr>
        <w:t xml:space="preserve">of spreading rates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are the same as those in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Figure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>7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. </w:t>
      </w:r>
      <w:r w:rsidR="006028D5">
        <w:rPr>
          <w:rFonts w:ascii="Myriad Pro" w:hAnsi="Myriad Pro"/>
          <w:b w:val="0"/>
          <w:sz w:val="22"/>
          <w:szCs w:val="22"/>
        </w:rPr>
        <w:t>R</w:t>
      </w:r>
      <w:r w:rsidR="00F02D28" w:rsidRPr="00F02D28">
        <w:rPr>
          <w:rFonts w:ascii="Myriad Pro" w:hAnsi="Myriad Pro"/>
          <w:b w:val="0"/>
          <w:sz w:val="22"/>
          <w:szCs w:val="22"/>
        </w:rPr>
        <w:t>ed circle</w:t>
      </w:r>
      <w:r w:rsidR="004364DC">
        <w:rPr>
          <w:rFonts w:ascii="Myriad Pro" w:hAnsi="Myriad Pro"/>
          <w:b w:val="0"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represent the information of an equal-area cell in the oceanic region, and blue circles are their means in 4-Myr bins</w:t>
      </w:r>
      <w:r w:rsidR="004364DC">
        <w:rPr>
          <w:rFonts w:ascii="Myriad Pro" w:hAnsi="Myriad Pro"/>
          <w:b w:val="0"/>
          <w:sz w:val="22"/>
          <w:szCs w:val="22"/>
        </w:rPr>
        <w:t xml:space="preserve"> with </w:t>
      </w:r>
      <w:r w:rsidR="00855787">
        <w:rPr>
          <w:rFonts w:ascii="Myriad Pro" w:hAnsi="Myriad Pro"/>
          <w:b w:val="0"/>
          <w:sz w:val="22"/>
          <w:szCs w:val="22"/>
        </w:rPr>
        <w:t xml:space="preserve">error bars of </w:t>
      </w:r>
      <w:r w:rsidR="004364DC">
        <w:rPr>
          <w:rFonts w:ascii="Myriad Pro" w:hAnsi="Myriad Pro"/>
          <w:b w:val="0"/>
          <w:sz w:val="22"/>
          <w:szCs w:val="22"/>
        </w:rPr>
        <w:t>one standard deviation.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C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rustal age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and rate data are the same as in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Figure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>1, and lithospheric thicknesses are from Figure 6.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>Purple dashes represent the LAB determined from the temperatures predicted by the GDH1 model, and the purple line is from the temperatures predicted by the half-space cooling model (HSC). LAB definition for the curves is the same as for Figure 6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,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but different from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Stein and Stein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[1992]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. </w:t>
      </w:r>
      <w:r w:rsidR="00F02D28" w:rsidRPr="00F02D28">
        <w:rPr>
          <w:rFonts w:ascii="Myriad Pro" w:hAnsi="Myriad Pro"/>
          <w:b w:val="0"/>
          <w:sz w:val="22"/>
          <w:szCs w:val="22"/>
        </w:rPr>
        <w:t>The black line in (b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,c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) </w:t>
      </w:r>
      <w:r w:rsidR="00855787">
        <w:rPr>
          <w:rFonts w:ascii="Myriad Pro" w:hAnsi="Myriad Pro"/>
          <w:b w:val="0"/>
          <w:sz w:val="22"/>
          <w:szCs w:val="22"/>
        </w:rPr>
        <w:t>was obtained by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linear </w:t>
      </w:r>
      <w:r w:rsidR="00855787">
        <w:rPr>
          <w:rFonts w:ascii="Myriad Pro" w:hAnsi="Myriad Pro"/>
          <w:b w:val="0"/>
          <w:sz w:val="22"/>
          <w:szCs w:val="22"/>
        </w:rPr>
        <w:t>regression</w:t>
      </w:r>
      <w:r w:rsidR="00855787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of </w:t>
      </w:r>
      <w:r w:rsidR="00855787">
        <w:rPr>
          <w:rFonts w:ascii="Myriad Pro" w:hAnsi="Myriad Pro"/>
          <w:b w:val="0"/>
          <w:sz w:val="22"/>
          <w:szCs w:val="22"/>
        </w:rPr>
        <w:t xml:space="preserve">the relationship between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thickness </w:t>
      </w:r>
      <w:r w:rsidR="00855787">
        <w:rPr>
          <w:rFonts w:ascii="Myriad Pro" w:hAnsi="Myriad Pro"/>
          <w:b w:val="0"/>
          <w:sz w:val="22"/>
          <w:szCs w:val="22"/>
        </w:rPr>
        <w:t>and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crustal age for ages of ≤55 M</w:t>
      </w:r>
      <w:r w:rsidR="00855787">
        <w:rPr>
          <w:rFonts w:ascii="Myriad Pro" w:hAnsi="Myriad Pro"/>
          <w:b w:val="0"/>
          <w:sz w:val="22"/>
          <w:szCs w:val="22"/>
        </w:rPr>
        <w:t>a</w:t>
      </w:r>
      <w:r w:rsidR="00F02D28" w:rsidRPr="00F02D28">
        <w:rPr>
          <w:rFonts w:ascii="Myriad Pro" w:hAnsi="Myriad Pro"/>
          <w:b w:val="0"/>
          <w:sz w:val="22"/>
          <w:szCs w:val="22"/>
        </w:rPr>
        <w:t>.</w:t>
      </w:r>
    </w:p>
    <w:p w14:paraId="007C5717" w14:textId="77777777" w:rsidR="005B5216" w:rsidRPr="005B5216" w:rsidRDefault="005B5216" w:rsidP="00B9440A">
      <w:pPr>
        <w:pStyle w:val="SMcaption"/>
        <w:rPr>
          <w:lang w:eastAsia="zh-CN"/>
        </w:rPr>
      </w:pPr>
    </w:p>
    <w:p w14:paraId="3D25B631" w14:textId="77777777" w:rsidR="005B5216" w:rsidRDefault="005B5216" w:rsidP="00B9440A">
      <w:pPr>
        <w:pStyle w:val="SMcaption"/>
        <w:rPr>
          <w:lang w:eastAsia="zh-CN"/>
        </w:rPr>
      </w:pPr>
    </w:p>
    <w:p w14:paraId="6ACB4F6A" w14:textId="3D2ED4B7" w:rsidR="005B5216" w:rsidRPr="005314B5" w:rsidRDefault="00FF006E" w:rsidP="005B5216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lastRenderedPageBreak/>
        <w:pict w14:anchorId="1AA16866">
          <v:shape id="_x0000_i1035" type="#_x0000_t75" style="width:294.7pt;height:212.65pt">
            <v:imagedata r:id="rId18" o:title="Figure_S09"/>
          </v:shape>
        </w:pict>
      </w:r>
    </w:p>
    <w:p w14:paraId="14B2841B" w14:textId="7904A6D5" w:rsidR="005B5216" w:rsidRPr="005314B5" w:rsidRDefault="005B5216" w:rsidP="005B5216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t>Figure S</w:t>
      </w:r>
      <w:r w:rsidR="00F02D28">
        <w:rPr>
          <w:rFonts w:ascii="Myriad Pro" w:hAnsi="Myriad Pro" w:hint="eastAsia"/>
          <w:sz w:val="22"/>
          <w:szCs w:val="22"/>
          <w:lang w:eastAsia="zh-CN"/>
        </w:rPr>
        <w:t>9</w:t>
      </w:r>
      <w:r w:rsidRPr="005314B5">
        <w:rPr>
          <w:rFonts w:ascii="Myriad Pro" w:hAnsi="Myriad Pro"/>
          <w:sz w:val="22"/>
          <w:szCs w:val="22"/>
        </w:rPr>
        <w:t xml:space="preserve">.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Full spreading rate as a function of oceanic crust age for the Pacific </w:t>
      </w:r>
      <w:r w:rsidR="004B60B0">
        <w:rPr>
          <w:rFonts w:ascii="Myriad Pro" w:hAnsi="Myriad Pro"/>
          <w:b w:val="0"/>
          <w:sz w:val="22"/>
          <w:szCs w:val="22"/>
        </w:rPr>
        <w:t>P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late</w:t>
      </w:r>
      <w:r w:rsidR="00F02D28" w:rsidRPr="00F02D28">
        <w:rPr>
          <w:rFonts w:ascii="Myriad Pro" w:hAnsi="Myriad Pro"/>
          <w:b w:val="0"/>
          <w:sz w:val="22"/>
          <w:szCs w:val="22"/>
        </w:rPr>
        <w:t>.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AB6FBC">
        <w:rPr>
          <w:rFonts w:ascii="Myriad Pro" w:hAnsi="Myriad Pro"/>
          <w:b w:val="0"/>
          <w:sz w:val="22"/>
          <w:szCs w:val="22"/>
        </w:rPr>
        <w:t>D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ata are the same as in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Figure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>1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. I</w:t>
      </w:r>
      <w:r w:rsidR="00F02D28" w:rsidRPr="00F02D28">
        <w:rPr>
          <w:rFonts w:ascii="Myriad Pro" w:hAnsi="Myriad Pro"/>
          <w:b w:val="0"/>
          <w:sz w:val="22"/>
          <w:szCs w:val="22"/>
        </w:rPr>
        <w:t>so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-velocity contours of the </w:t>
      </w:r>
      <w:r w:rsidR="00F02D28" w:rsidRPr="00F02D28">
        <w:rPr>
          <w:rFonts w:ascii="Myriad Pro" w:hAnsi="Myriad Pro"/>
          <w:b w:val="0"/>
          <w:sz w:val="22"/>
          <w:szCs w:val="22"/>
        </w:rPr>
        <w:t>lithospheric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upper mantle of the Pacific </w:t>
      </w:r>
      <w:r w:rsidR="00AB6FBC">
        <w:rPr>
          <w:rFonts w:ascii="Myriad Pro" w:hAnsi="Myriad Pro"/>
          <w:b w:val="0"/>
          <w:sz w:val="22"/>
          <w:szCs w:val="22"/>
        </w:rPr>
        <w:t>P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late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flatten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at ages of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70</w:t>
      </w:r>
      <w:r w:rsidR="00AB6FBC">
        <w:rPr>
          <w:rFonts w:ascii="Arial" w:hAnsi="Arial" w:cs="Arial"/>
          <w:b w:val="0"/>
          <w:sz w:val="22"/>
          <w:szCs w:val="22"/>
        </w:rPr>
        <w:t>–</w:t>
      </w:r>
      <w:r w:rsidR="00F02D28" w:rsidRPr="00F02D28">
        <w:rPr>
          <w:rFonts w:ascii="Myriad Pro" w:hAnsi="Myriad Pro"/>
          <w:b w:val="0"/>
          <w:sz w:val="22"/>
          <w:szCs w:val="22"/>
        </w:rPr>
        <w:t>100 Ma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. </w:t>
      </w:r>
      <w:r w:rsidR="00B432F6">
        <w:rPr>
          <w:rFonts w:ascii="Myriad Pro" w:hAnsi="Myriad Pro"/>
          <w:b w:val="0"/>
          <w:sz w:val="22"/>
          <w:szCs w:val="22"/>
        </w:rPr>
        <w:t xml:space="preserve">The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lithosphere with flat i</w:t>
      </w:r>
      <w:r w:rsidR="00F02D28" w:rsidRPr="00F02D28">
        <w:rPr>
          <w:rFonts w:ascii="Myriad Pro" w:hAnsi="Myriad Pro"/>
          <w:b w:val="0"/>
          <w:sz w:val="22"/>
          <w:szCs w:val="22"/>
        </w:rPr>
        <w:t>so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-velocity contours was created </w:t>
      </w:r>
      <w:r w:rsidR="00B432F6">
        <w:rPr>
          <w:rFonts w:ascii="Myriad Pro" w:hAnsi="Myriad Pro"/>
          <w:b w:val="0"/>
          <w:sz w:val="22"/>
          <w:szCs w:val="22"/>
        </w:rPr>
        <w:t>when</w:t>
      </w:r>
      <w:r w:rsidR="00B432F6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>the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spreading rate gradually decrease</w:t>
      </w:r>
      <w:r w:rsidR="00B432F6">
        <w:rPr>
          <w:rFonts w:ascii="Myriad Pro" w:hAnsi="Myriad Pro"/>
          <w:b w:val="0"/>
          <w:sz w:val="22"/>
          <w:szCs w:val="22"/>
        </w:rPr>
        <w:t>d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B432F6">
        <w:rPr>
          <w:rFonts w:ascii="Myriad Pro" w:hAnsi="Myriad Pro"/>
          <w:b w:val="0"/>
          <w:sz w:val="22"/>
          <w:szCs w:val="22"/>
        </w:rPr>
        <w:t xml:space="preserve">(shaded area)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from fast (146 mm/yr at 102 Ma) to slow (&lt;80 mm/yr at 65 Ma) </w:t>
      </w:r>
      <w:r w:rsidR="006170FA">
        <w:rPr>
          <w:rFonts w:ascii="Myriad Pro" w:hAnsi="Myriad Pro"/>
          <w:b w:val="0"/>
          <w:sz w:val="22"/>
          <w:szCs w:val="22"/>
        </w:rPr>
        <w:t>over a ~40 Myr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855787">
        <w:rPr>
          <w:rFonts w:ascii="Myriad Pro" w:hAnsi="Myriad Pro"/>
          <w:b w:val="0"/>
          <w:sz w:val="22"/>
          <w:szCs w:val="22"/>
        </w:rPr>
        <w:t>period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. The spreading rate variation </w:t>
      </w:r>
      <w:r w:rsidR="00675755">
        <w:rPr>
          <w:rFonts w:ascii="Myriad Pro" w:hAnsi="Myriad Pro"/>
          <w:b w:val="0"/>
          <w:sz w:val="22"/>
          <w:szCs w:val="22"/>
        </w:rPr>
        <w:t>over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this period (~65</w:t>
      </w:r>
      <w:r w:rsidR="00171CC8">
        <w:rPr>
          <w:rFonts w:ascii="Arial" w:hAnsi="Arial" w:cs="Arial"/>
          <w:b w:val="0"/>
          <w:sz w:val="22"/>
          <w:szCs w:val="22"/>
        </w:rPr>
        <w:t>–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102 Ma) </w:t>
      </w:r>
      <w:r w:rsidR="00855787">
        <w:rPr>
          <w:rFonts w:ascii="Myriad Pro" w:hAnsi="Myriad Pro"/>
          <w:b w:val="0"/>
          <w:sz w:val="22"/>
          <w:szCs w:val="22"/>
        </w:rPr>
        <w:t>is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>di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stinct </w:t>
      </w:r>
      <w:r w:rsidR="00675755">
        <w:rPr>
          <w:rFonts w:ascii="Myriad Pro" w:hAnsi="Myriad Pro"/>
          <w:b w:val="0"/>
          <w:sz w:val="22"/>
          <w:szCs w:val="22"/>
        </w:rPr>
        <w:t>from</w:t>
      </w:r>
      <w:r w:rsidR="00675755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th</w:t>
      </w:r>
      <w:r w:rsidR="00675755">
        <w:rPr>
          <w:rFonts w:ascii="Myriad Pro" w:hAnsi="Myriad Pro"/>
          <w:b w:val="0"/>
          <w:sz w:val="22"/>
          <w:szCs w:val="22"/>
        </w:rPr>
        <w:t>at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675755">
        <w:rPr>
          <w:rFonts w:ascii="Myriad Pro" w:hAnsi="Myriad Pro"/>
          <w:b w:val="0"/>
          <w:sz w:val="22"/>
          <w:szCs w:val="22"/>
        </w:rPr>
        <w:t>at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other </w:t>
      </w:r>
      <w:r w:rsidR="00675755">
        <w:rPr>
          <w:rFonts w:ascii="Myriad Pro" w:hAnsi="Myriad Pro"/>
          <w:b w:val="0"/>
          <w:sz w:val="22"/>
          <w:szCs w:val="22"/>
        </w:rPr>
        <w:t>times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, </w:t>
      </w:r>
      <w:r w:rsidR="00675755">
        <w:rPr>
          <w:rFonts w:ascii="Myriad Pro" w:hAnsi="Myriad Pro"/>
          <w:b w:val="0"/>
          <w:sz w:val="22"/>
          <w:szCs w:val="22"/>
        </w:rPr>
        <w:t>suggesting</w:t>
      </w:r>
      <w:r w:rsidR="00675755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that </w:t>
      </w:r>
      <w:r w:rsidR="00F02D28" w:rsidRPr="00F02D28">
        <w:rPr>
          <w:rFonts w:ascii="Myriad Pro" w:hAnsi="Myriad Pro"/>
          <w:b w:val="0"/>
          <w:sz w:val="22"/>
          <w:szCs w:val="22"/>
        </w:rPr>
        <w:t>flatten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ing </w:t>
      </w:r>
      <w:r w:rsidR="00675755">
        <w:rPr>
          <w:rFonts w:ascii="Myriad Pro" w:hAnsi="Myriad Pro"/>
          <w:b w:val="0"/>
          <w:sz w:val="22"/>
          <w:szCs w:val="22"/>
        </w:rPr>
        <w:t>of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the Pacific </w:t>
      </w:r>
      <w:r w:rsidR="00675755">
        <w:rPr>
          <w:rFonts w:ascii="Myriad Pro" w:hAnsi="Myriad Pro"/>
          <w:b w:val="0"/>
          <w:sz w:val="22"/>
          <w:szCs w:val="22"/>
        </w:rPr>
        <w:t>P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late </w:t>
      </w:r>
      <w:r w:rsidR="00855787">
        <w:rPr>
          <w:rFonts w:ascii="Myriad Pro" w:hAnsi="Myriad Pro"/>
          <w:b w:val="0"/>
          <w:sz w:val="22"/>
          <w:szCs w:val="22"/>
        </w:rPr>
        <w:t>was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related </w:t>
      </w:r>
      <w:r w:rsidR="006A2AA1">
        <w:rPr>
          <w:rFonts w:ascii="Myriad Pro" w:hAnsi="Myriad Pro"/>
          <w:b w:val="0"/>
          <w:sz w:val="22"/>
          <w:szCs w:val="22"/>
        </w:rPr>
        <w:t>to the</w:t>
      </w:r>
      <w:r w:rsidR="006A2AA1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spreading rate of the ridge where the lithosphere was created, even though </w:t>
      </w:r>
      <w:r w:rsidR="00855787">
        <w:rPr>
          <w:rFonts w:ascii="Myriad Pro" w:hAnsi="Myriad Pro"/>
          <w:b w:val="0"/>
          <w:sz w:val="22"/>
          <w:szCs w:val="22"/>
        </w:rPr>
        <w:t>this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relation</w:t>
      </w:r>
      <w:r w:rsidR="00C55D35">
        <w:rPr>
          <w:rFonts w:ascii="Myriad Pro" w:hAnsi="Myriad Pro"/>
          <w:b w:val="0"/>
          <w:sz w:val="22"/>
          <w:szCs w:val="22"/>
        </w:rPr>
        <w:t>ship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is </w:t>
      </w:r>
      <w:r w:rsidR="00855787">
        <w:rPr>
          <w:rFonts w:ascii="Myriad Pro" w:hAnsi="Myriad Pro"/>
          <w:b w:val="0"/>
          <w:sz w:val="22"/>
          <w:szCs w:val="22"/>
        </w:rPr>
        <w:t>poorly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understood.</w:t>
      </w:r>
    </w:p>
    <w:p w14:paraId="1F82B72F" w14:textId="77777777" w:rsidR="005B5216" w:rsidRPr="005B5216" w:rsidRDefault="005B5216" w:rsidP="005B5216">
      <w:pPr>
        <w:pStyle w:val="SMcaption"/>
        <w:rPr>
          <w:lang w:eastAsia="zh-CN"/>
        </w:rPr>
      </w:pPr>
    </w:p>
    <w:p w14:paraId="74BA4277" w14:textId="77777777" w:rsidR="005B5216" w:rsidRPr="005B5216" w:rsidRDefault="005B5216" w:rsidP="00B9440A">
      <w:pPr>
        <w:pStyle w:val="SMcaption"/>
        <w:rPr>
          <w:lang w:eastAsia="zh-CN"/>
        </w:rPr>
      </w:pPr>
    </w:p>
    <w:p w14:paraId="2894B882" w14:textId="1CB5413E" w:rsidR="005B5216" w:rsidRPr="005314B5" w:rsidRDefault="00FF006E" w:rsidP="005B5216">
      <w:pPr>
        <w:pStyle w:val="SMcaption"/>
        <w:jc w:val="center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lastRenderedPageBreak/>
        <w:pict w14:anchorId="74D4A470">
          <v:shape id="_x0000_i1036" type="#_x0000_t75" style="width:366.7pt;height:517.45pt">
            <v:imagedata r:id="rId19" o:title="Figure_S10"/>
          </v:shape>
        </w:pict>
      </w:r>
    </w:p>
    <w:p w14:paraId="6C770EA4" w14:textId="75604F29" w:rsidR="00F02D28" w:rsidRPr="00F02D28" w:rsidRDefault="005B5216" w:rsidP="00F02D28">
      <w:pPr>
        <w:pStyle w:val="SMHeading"/>
        <w:rPr>
          <w:rFonts w:ascii="Myriad Pro" w:hAnsi="Myriad Pro"/>
          <w:sz w:val="22"/>
          <w:szCs w:val="22"/>
        </w:rPr>
      </w:pPr>
      <w:r>
        <w:rPr>
          <w:rFonts w:ascii="Myriad Pro" w:hAnsi="Myriad Pro"/>
          <w:sz w:val="22"/>
          <w:szCs w:val="22"/>
        </w:rPr>
        <w:t>Figure S</w:t>
      </w:r>
      <w:r w:rsidR="00F02D28">
        <w:rPr>
          <w:rFonts w:ascii="Myriad Pro" w:hAnsi="Myriad Pro" w:hint="eastAsia"/>
          <w:sz w:val="22"/>
          <w:szCs w:val="22"/>
          <w:lang w:eastAsia="zh-CN"/>
        </w:rPr>
        <w:t>10</w:t>
      </w:r>
      <w:r w:rsidRPr="005314B5">
        <w:rPr>
          <w:rFonts w:ascii="Myriad Pro" w:hAnsi="Myriad Pro"/>
          <w:sz w:val="22"/>
          <w:szCs w:val="22"/>
        </w:rPr>
        <w:t xml:space="preserve">. </w:t>
      </w:r>
      <w:r w:rsidR="0021191C">
        <w:rPr>
          <w:rFonts w:ascii="Myriad Pro" w:hAnsi="Myriad Pro"/>
          <w:b w:val="0"/>
          <w:sz w:val="22"/>
          <w:szCs w:val="22"/>
        </w:rPr>
        <w:t>In each column, from top to bottom: a</w:t>
      </w:r>
      <w:r w:rsidR="00F02D28" w:rsidRPr="00F02D28">
        <w:rPr>
          <w:rFonts w:ascii="Myriad Pro" w:hAnsi="Myriad Pro"/>
          <w:b w:val="0"/>
          <w:sz w:val="22"/>
          <w:szCs w:val="22"/>
        </w:rPr>
        <w:t>verage oceanic seafloor elevation, heat flux (HF), full spreading rate (FSR), deep temperature/</w:t>
      </w:r>
      <w:r w:rsidR="00F02D28" w:rsidRPr="00FB47A0">
        <w:rPr>
          <w:rFonts w:ascii="Myriad Pro" w:hAnsi="Myriad Pro"/>
          <w:b w:val="0"/>
          <w:i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velocit</w:t>
      </w:r>
      <w:r w:rsidR="00855787">
        <w:rPr>
          <w:rFonts w:ascii="Myriad Pro" w:hAnsi="Myriad Pro"/>
          <w:b w:val="0"/>
          <w:sz w:val="22"/>
          <w:szCs w:val="22"/>
        </w:rPr>
        <w:t>y</w:t>
      </w:r>
      <w:r w:rsidR="00F02D28" w:rsidRPr="00F02D28">
        <w:rPr>
          <w:rFonts w:ascii="Myriad Pro" w:hAnsi="Myriad Pro"/>
          <w:b w:val="0"/>
          <w:sz w:val="22"/>
          <w:szCs w:val="22"/>
        </w:rPr>
        <w:t>, and LAB depth as a function of crust</w:t>
      </w:r>
      <w:r w:rsidR="0021191C">
        <w:rPr>
          <w:rFonts w:ascii="Myriad Pro" w:hAnsi="Myriad Pro"/>
          <w:b w:val="0"/>
          <w:sz w:val="22"/>
          <w:szCs w:val="22"/>
        </w:rPr>
        <w:t>al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age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for oceanic </w:t>
      </w:r>
      <w:r w:rsidR="0021191C">
        <w:rPr>
          <w:rFonts w:ascii="Myriad Pro" w:hAnsi="Myriad Pro"/>
          <w:b w:val="0"/>
          <w:sz w:val="22"/>
          <w:szCs w:val="22"/>
        </w:rPr>
        <w:t>crust</w:t>
      </w:r>
      <w:r w:rsidR="0021191C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created at the </w:t>
      </w:r>
      <w:r w:rsidR="0021191C">
        <w:rPr>
          <w:rFonts w:ascii="Myriad Pro" w:hAnsi="Myriad Pro"/>
          <w:b w:val="0"/>
          <w:sz w:val="22"/>
          <w:szCs w:val="22"/>
        </w:rPr>
        <w:t xml:space="preserve">(a) </w:t>
      </w:r>
      <w:r w:rsidR="00FB47A0">
        <w:rPr>
          <w:rFonts w:ascii="Myriad Pro" w:hAnsi="Myriad Pro"/>
          <w:b w:val="0"/>
          <w:sz w:val="22"/>
          <w:szCs w:val="22"/>
        </w:rPr>
        <w:t>Pacific/Nazca–A</w:t>
      </w:r>
      <w:r w:rsidR="00FB47A0">
        <w:rPr>
          <w:rFonts w:ascii="Myriad Pro" w:hAnsi="Myriad Pro" w:hint="eastAsia"/>
          <w:b w:val="0"/>
          <w:sz w:val="22"/>
          <w:szCs w:val="22"/>
          <w:lang w:eastAsia="zh-CN"/>
        </w:rPr>
        <w:t>ntarctic ridge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, </w:t>
      </w:r>
      <w:r w:rsidR="0021191C">
        <w:rPr>
          <w:rFonts w:ascii="Myriad Pro" w:hAnsi="Myriad Pro"/>
          <w:b w:val="0"/>
          <w:sz w:val="22"/>
          <w:szCs w:val="22"/>
        </w:rPr>
        <w:t xml:space="preserve">(b)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Atlantic–Antarctic </w:t>
      </w:r>
      <w:r w:rsidR="00FB47A0">
        <w:rPr>
          <w:rFonts w:ascii="Myriad Pro" w:hAnsi="Myriad Pro" w:hint="eastAsia"/>
          <w:b w:val="0"/>
          <w:sz w:val="22"/>
          <w:szCs w:val="22"/>
          <w:lang w:eastAsia="zh-CN"/>
        </w:rPr>
        <w:t>ridge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, </w:t>
      </w:r>
      <w:r w:rsidR="0021191C">
        <w:rPr>
          <w:rFonts w:ascii="Myriad Pro" w:hAnsi="Myriad Pro"/>
          <w:b w:val="0"/>
          <w:sz w:val="22"/>
          <w:szCs w:val="22"/>
        </w:rPr>
        <w:t xml:space="preserve">(c)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Australian–Antarctic </w:t>
      </w:r>
      <w:r w:rsidR="00FB47A0">
        <w:rPr>
          <w:rFonts w:ascii="Myriad Pro" w:hAnsi="Myriad Pro" w:hint="eastAsia"/>
          <w:b w:val="0"/>
          <w:sz w:val="22"/>
          <w:szCs w:val="22"/>
          <w:lang w:eastAsia="zh-CN"/>
        </w:rPr>
        <w:t>ridge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, and oceanic </w:t>
      </w:r>
      <w:r w:rsidR="0021191C">
        <w:rPr>
          <w:rFonts w:ascii="Myriad Pro" w:hAnsi="Myriad Pro"/>
          <w:b w:val="0"/>
          <w:sz w:val="22"/>
          <w:szCs w:val="22"/>
        </w:rPr>
        <w:t>crust</w:t>
      </w:r>
      <w:r w:rsidR="0021191C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0B0218">
        <w:rPr>
          <w:rFonts w:ascii="Myriad Pro" w:hAnsi="Myriad Pro"/>
          <w:b w:val="0"/>
          <w:sz w:val="22"/>
          <w:szCs w:val="22"/>
        </w:rPr>
        <w:t>(d)</w:t>
      </w:r>
      <w:r w:rsidR="000B021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close to the Kerguelen Plateau. The region of </w:t>
      </w:r>
      <w:r w:rsidR="00534142">
        <w:rPr>
          <w:rFonts w:ascii="Myriad Pro" w:hAnsi="Myriad Pro"/>
          <w:b w:val="0"/>
          <w:sz w:val="22"/>
          <w:szCs w:val="22"/>
        </w:rPr>
        <w:t>each</w:t>
      </w:r>
      <w:r w:rsidR="00534142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subfigure </w:t>
      </w:r>
      <w:r w:rsidR="00534142">
        <w:rPr>
          <w:rFonts w:ascii="Myriad Pro" w:hAnsi="Myriad Pro"/>
          <w:b w:val="0"/>
          <w:sz w:val="22"/>
          <w:szCs w:val="22"/>
        </w:rPr>
        <w:t>is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855787">
        <w:rPr>
          <w:rFonts w:ascii="Myriad Pro" w:hAnsi="Myriad Pro"/>
          <w:b w:val="0"/>
          <w:sz w:val="22"/>
          <w:szCs w:val="22"/>
        </w:rPr>
        <w:t>indicated</w:t>
      </w:r>
      <w:r w:rsidR="00855787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855787">
        <w:rPr>
          <w:rFonts w:ascii="Myriad Pro" w:hAnsi="Myriad Pro"/>
          <w:b w:val="0"/>
          <w:sz w:val="22"/>
          <w:szCs w:val="22"/>
        </w:rPr>
        <w:t>in</w:t>
      </w:r>
      <w:r w:rsidR="00855787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Figure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>1a</w:t>
      </w:r>
      <w:r w:rsidR="00855787">
        <w:rPr>
          <w:rFonts w:ascii="Myriad Pro" w:hAnsi="Myriad Pro"/>
          <w:b w:val="0"/>
          <w:sz w:val="22"/>
          <w:szCs w:val="22"/>
        </w:rPr>
        <w:t xml:space="preserve"> </w:t>
      </w:r>
      <w:r w:rsidR="00855787" w:rsidRPr="00F02D28">
        <w:rPr>
          <w:rFonts w:ascii="Myriad Pro" w:hAnsi="Myriad Pro"/>
          <w:b w:val="0"/>
          <w:sz w:val="22"/>
          <w:szCs w:val="22"/>
        </w:rPr>
        <w:t>by purple dashes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. </w:t>
      </w:r>
      <w:r w:rsidR="00855787">
        <w:rPr>
          <w:rFonts w:ascii="Myriad Pro" w:hAnsi="Myriad Pro"/>
          <w:b w:val="0"/>
          <w:sz w:val="22"/>
          <w:szCs w:val="22"/>
        </w:rPr>
        <w:t>O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ther symbols are </w:t>
      </w:r>
      <w:r w:rsidR="00534142">
        <w:rPr>
          <w:rFonts w:ascii="Myriad Pro" w:hAnsi="Myriad Pro"/>
          <w:b w:val="0"/>
          <w:sz w:val="22"/>
          <w:szCs w:val="22"/>
        </w:rPr>
        <w:t xml:space="preserve">as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in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Figure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>8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. For young lithosphere, </w:t>
      </w:r>
      <w:r w:rsidR="00F02D28" w:rsidRPr="00F02D28">
        <w:rPr>
          <w:rFonts w:ascii="Myriad Pro" w:hAnsi="Myriad Pro"/>
          <w:b w:val="0"/>
          <w:sz w:val="22"/>
          <w:szCs w:val="22"/>
        </w:rPr>
        <w:t>oceanic floor subside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s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with </w:t>
      </w:r>
      <w:r w:rsidR="00534142">
        <w:rPr>
          <w:rFonts w:ascii="Myriad Pro" w:hAnsi="Myriad Pro"/>
          <w:b w:val="0"/>
          <w:sz w:val="22"/>
          <w:szCs w:val="22"/>
        </w:rPr>
        <w:t xml:space="preserve">increasing </w:t>
      </w:r>
      <w:r w:rsidR="00F02D28" w:rsidRPr="00F02D28">
        <w:rPr>
          <w:rFonts w:ascii="Myriad Pro" w:hAnsi="Myriad Pro"/>
          <w:b w:val="0"/>
          <w:sz w:val="22"/>
          <w:szCs w:val="22"/>
        </w:rPr>
        <w:t>age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, and </w:t>
      </w:r>
      <w:r w:rsidR="00F02D28" w:rsidRPr="00F02D28">
        <w:rPr>
          <w:rFonts w:ascii="Myriad Pro" w:hAnsi="Myriad Pro"/>
          <w:b w:val="0"/>
          <w:sz w:val="22"/>
          <w:szCs w:val="22"/>
        </w:rPr>
        <w:t>LAB depth increase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s,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as expect</w:t>
      </w:r>
      <w:r w:rsidR="00855787">
        <w:rPr>
          <w:rFonts w:ascii="Myriad Pro" w:hAnsi="Myriad Pro"/>
          <w:b w:val="0"/>
          <w:sz w:val="22"/>
          <w:szCs w:val="22"/>
        </w:rPr>
        <w:t>ed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.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A large </w:t>
      </w:r>
      <w:r w:rsidR="00F02D28" w:rsidRPr="00444AA4">
        <w:rPr>
          <w:rFonts w:ascii="Myriad Pro" w:hAnsi="Myriad Pro"/>
          <w:b w:val="0"/>
          <w:sz w:val="22"/>
          <w:szCs w:val="22"/>
        </w:rPr>
        <w:t>fluctuation</w:t>
      </w:r>
      <w:r w:rsidR="00855787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in the age–thickness relationship </w:t>
      </w:r>
      <w:r w:rsidR="00534142">
        <w:rPr>
          <w:rFonts w:ascii="Myriad Pro" w:hAnsi="Myriad Pro"/>
          <w:b w:val="0"/>
          <w:sz w:val="22"/>
          <w:szCs w:val="22"/>
        </w:rPr>
        <w:t>is observed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534142">
        <w:rPr>
          <w:rFonts w:ascii="Myriad Pro" w:hAnsi="Myriad Pro"/>
          <w:b w:val="0"/>
          <w:sz w:val="22"/>
          <w:szCs w:val="22"/>
        </w:rPr>
        <w:t>in</w:t>
      </w:r>
      <w:r w:rsidR="00534142" w:rsidRPr="00F02D28">
        <w:rPr>
          <w:rFonts w:ascii="Myriad Pro" w:hAnsi="Myriad Pro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the Kerguelen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L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arge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I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gneous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P</w:t>
      </w:r>
      <w:r w:rsidR="00F02D28" w:rsidRPr="00F02D28">
        <w:rPr>
          <w:rFonts w:ascii="Myriad Pro" w:hAnsi="Myriad Pro"/>
          <w:b w:val="0"/>
          <w:sz w:val="22"/>
          <w:szCs w:val="22"/>
        </w:rPr>
        <w:t>rovince (d).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855787">
        <w:rPr>
          <w:rFonts w:ascii="Myriad Pro" w:hAnsi="Myriad Pro"/>
          <w:b w:val="0"/>
          <w:sz w:val="22"/>
          <w:szCs w:val="22"/>
        </w:rPr>
        <w:t>This province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was produced by a </w:t>
      </w:r>
      <w:r w:rsidR="00F02D28" w:rsidRPr="00F02D28">
        <w:rPr>
          <w:rFonts w:ascii="Myriad Pro" w:hAnsi="Myriad Pro"/>
          <w:b w:val="0"/>
          <w:sz w:val="22"/>
          <w:szCs w:val="22"/>
        </w:rPr>
        <w:lastRenderedPageBreak/>
        <w:t xml:space="preserve">hotspot at </w:t>
      </w:r>
      <w:r w:rsidR="00855787">
        <w:rPr>
          <w:rFonts w:ascii="Myriad Pro" w:hAnsi="Myriad Pro"/>
          <w:b w:val="0"/>
          <w:sz w:val="22"/>
          <w:szCs w:val="22"/>
        </w:rPr>
        <w:t>~</w:t>
      </w:r>
      <w:r w:rsidR="00F02D28" w:rsidRPr="00F02D28">
        <w:rPr>
          <w:rFonts w:ascii="Myriad Pro" w:hAnsi="Myriad Pro"/>
          <w:b w:val="0"/>
          <w:sz w:val="22"/>
          <w:szCs w:val="22"/>
        </w:rPr>
        <w:t>118 Ma [</w:t>
      </w:r>
      <w:r w:rsidR="00F02D28" w:rsidRPr="00F02D28">
        <w:rPr>
          <w:rFonts w:ascii="Myriad Pro" w:hAnsi="Myriad Pro"/>
          <w:b w:val="0"/>
          <w:i/>
          <w:sz w:val="22"/>
          <w:szCs w:val="22"/>
        </w:rPr>
        <w:t>Anderson</w:t>
      </w:r>
      <w:r w:rsidR="00F02D28" w:rsidRPr="00F02D28">
        <w:rPr>
          <w:rFonts w:ascii="Myriad Pro" w:hAnsi="Myriad Pro"/>
          <w:b w:val="0"/>
          <w:sz w:val="22"/>
          <w:szCs w:val="22"/>
        </w:rPr>
        <w:t>, 2005],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and the present-day volcanoes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in (d) </w:t>
      </w:r>
      <w:r w:rsidR="00F02D28" w:rsidRPr="00F02D28">
        <w:rPr>
          <w:rFonts w:ascii="Myriad Pro" w:hAnsi="Myriad Pro"/>
          <w:b w:val="0"/>
          <w:sz w:val="22"/>
          <w:szCs w:val="22"/>
        </w:rPr>
        <w:t>are close to the St. Paul–Amsterdam hotspot that is still active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 xml:space="preserve">. 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Similarly, the distinctive variations in 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(a</w:t>
      </w:r>
      <w:r w:rsidR="001F06FF">
        <w:rPr>
          <w:rFonts w:ascii="Arial" w:hAnsi="Arial" w:cs="Arial"/>
          <w:b w:val="0"/>
          <w:sz w:val="22"/>
          <w:szCs w:val="22"/>
        </w:rPr>
        <w:t>–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c)</w:t>
      </w:r>
      <w:r w:rsidR="00F02D28" w:rsidRPr="00F02D28">
        <w:rPr>
          <w:rFonts w:ascii="Myriad Pro" w:hAnsi="Myriad Pro"/>
          <w:b w:val="0"/>
          <w:sz w:val="22"/>
          <w:szCs w:val="22"/>
        </w:rPr>
        <w:t xml:space="preserve"> may be attributed to regional tectono</w:t>
      </w:r>
      <w:r w:rsidR="001F06FF">
        <w:rPr>
          <w:rFonts w:ascii="Myriad Pro" w:hAnsi="Myriad Pro"/>
          <w:b w:val="0"/>
          <w:sz w:val="22"/>
          <w:szCs w:val="22"/>
        </w:rPr>
        <w:t>-</w:t>
      </w:r>
      <w:r w:rsidR="00F02D28" w:rsidRPr="00F02D28">
        <w:rPr>
          <w:rFonts w:ascii="Myriad Pro" w:hAnsi="Myriad Pro"/>
          <w:b w:val="0"/>
          <w:sz w:val="22"/>
          <w:szCs w:val="22"/>
        </w:rPr>
        <w:t>thermal effects</w:t>
      </w:r>
      <w:r w:rsidR="00F02D28" w:rsidRPr="00F02D28">
        <w:rPr>
          <w:rFonts w:ascii="Myriad Pro" w:hAnsi="Myriad Pro" w:hint="eastAsia"/>
          <w:b w:val="0"/>
          <w:sz w:val="22"/>
          <w:szCs w:val="22"/>
        </w:rPr>
        <w:t>.</w:t>
      </w:r>
    </w:p>
    <w:p w14:paraId="2E79AB5B" w14:textId="77777777" w:rsidR="005B5216" w:rsidRPr="005B5216" w:rsidRDefault="005B5216" w:rsidP="00B9440A">
      <w:pPr>
        <w:pStyle w:val="SMcaption"/>
        <w:rPr>
          <w:lang w:eastAsia="zh-CN"/>
        </w:rPr>
      </w:pPr>
    </w:p>
    <w:p w14:paraId="0CAF8C9E" w14:textId="77777777" w:rsidR="005B5216" w:rsidRDefault="005B5216" w:rsidP="00B9440A">
      <w:pPr>
        <w:pStyle w:val="SMcaption"/>
        <w:rPr>
          <w:lang w:eastAsia="zh-CN"/>
        </w:rPr>
      </w:pPr>
    </w:p>
    <w:p w14:paraId="45B2329C" w14:textId="77777777" w:rsidR="00D45D85" w:rsidRDefault="00D45D85" w:rsidP="00B9440A">
      <w:pPr>
        <w:pStyle w:val="SMcaption"/>
        <w:rPr>
          <w:lang w:eastAsia="zh-CN"/>
        </w:rPr>
      </w:pPr>
    </w:p>
    <w:p w14:paraId="604C60C3" w14:textId="77777777" w:rsidR="007C1380" w:rsidRPr="00CE6EAA" w:rsidRDefault="007C1380" w:rsidP="007C1380">
      <w:pPr>
        <w:spacing w:before="100" w:beforeAutospacing="1" w:after="100" w:afterAutospacing="1"/>
        <w:rPr>
          <w:rFonts w:ascii="Myriad Pro" w:hAnsi="Myriad Pro"/>
          <w:b/>
          <w:szCs w:val="24"/>
        </w:rPr>
      </w:pPr>
      <w:r>
        <w:rPr>
          <w:rFonts w:ascii="Myriad Pro" w:hAnsi="Myriad Pro" w:hint="eastAsia"/>
          <w:b/>
          <w:bCs/>
          <w:szCs w:val="24"/>
          <w:lang w:eastAsia="zh-CN"/>
        </w:rPr>
        <w:t>References</w:t>
      </w:r>
      <w:r w:rsidRPr="00CE6EAA">
        <w:rPr>
          <w:rFonts w:ascii="Myriad Pro" w:hAnsi="Myriad Pro"/>
          <w:b/>
          <w:szCs w:val="24"/>
        </w:rPr>
        <w:t xml:space="preserve"> </w:t>
      </w:r>
    </w:p>
    <w:p w14:paraId="6D290DBA" w14:textId="48252988" w:rsidR="007C1380" w:rsidRPr="007C1380" w:rsidRDefault="007C1380" w:rsidP="00D45D85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1" w:name="_ENREF_2_1"/>
      <w:r w:rsidRPr="007C1380">
        <w:rPr>
          <w:rFonts w:ascii="Myriad Pro" w:hAnsi="Myriad Pro"/>
          <w:sz w:val="22"/>
          <w:szCs w:val="22"/>
        </w:rPr>
        <w:t xml:space="preserve">An, M., D. A. Wiens, Y. Zhao, M. Feng, A. A. Nyblade, M. Kanao, Y. Li, A. Maggi, and J. Lévêque (2015), S-velocity </w:t>
      </w:r>
      <w:r w:rsidR="0072266F">
        <w:rPr>
          <w:rFonts w:ascii="Myriad Pro" w:hAnsi="Myriad Pro"/>
          <w:sz w:val="22"/>
          <w:szCs w:val="22"/>
        </w:rPr>
        <w:t>m</w:t>
      </w:r>
      <w:r w:rsidRPr="007C1380">
        <w:rPr>
          <w:rFonts w:ascii="Myriad Pro" w:hAnsi="Myriad Pro"/>
          <w:sz w:val="22"/>
          <w:szCs w:val="22"/>
        </w:rPr>
        <w:t xml:space="preserve">odel and </w:t>
      </w:r>
      <w:r w:rsidR="0072266F">
        <w:rPr>
          <w:rFonts w:ascii="Myriad Pro" w:hAnsi="Myriad Pro"/>
          <w:sz w:val="22"/>
          <w:szCs w:val="22"/>
        </w:rPr>
        <w:t>i</w:t>
      </w:r>
      <w:r w:rsidRPr="007C1380">
        <w:rPr>
          <w:rFonts w:ascii="Myriad Pro" w:hAnsi="Myriad Pro"/>
          <w:sz w:val="22"/>
          <w:szCs w:val="22"/>
        </w:rPr>
        <w:t xml:space="preserve">nferred Moho </w:t>
      </w:r>
      <w:r w:rsidR="0072266F">
        <w:rPr>
          <w:rFonts w:ascii="Myriad Pro" w:hAnsi="Myriad Pro"/>
          <w:sz w:val="22"/>
          <w:szCs w:val="22"/>
        </w:rPr>
        <w:t>t</w:t>
      </w:r>
      <w:r w:rsidRPr="007C1380">
        <w:rPr>
          <w:rFonts w:ascii="Myriad Pro" w:hAnsi="Myriad Pro"/>
          <w:sz w:val="22"/>
          <w:szCs w:val="22"/>
        </w:rPr>
        <w:t xml:space="preserve">opography beneath the Antarctic Plate from Rayleigh </w:t>
      </w:r>
      <w:r w:rsidR="0072266F">
        <w:rPr>
          <w:rFonts w:ascii="Myriad Pro" w:hAnsi="Myriad Pro"/>
          <w:sz w:val="22"/>
          <w:szCs w:val="22"/>
        </w:rPr>
        <w:t>w</w:t>
      </w:r>
      <w:r w:rsidRPr="007C1380">
        <w:rPr>
          <w:rFonts w:ascii="Myriad Pro" w:hAnsi="Myriad Pro"/>
          <w:sz w:val="22"/>
          <w:szCs w:val="22"/>
        </w:rPr>
        <w:t xml:space="preserve">aves, </w:t>
      </w:r>
      <w:r w:rsidRPr="007C1380">
        <w:rPr>
          <w:rFonts w:ascii="Myriad Pro" w:hAnsi="Myriad Pro"/>
          <w:i/>
          <w:sz w:val="22"/>
          <w:szCs w:val="22"/>
        </w:rPr>
        <w:t>J. Geophys. Res.</w:t>
      </w:r>
      <w:r w:rsidRPr="007C1380">
        <w:rPr>
          <w:rFonts w:ascii="Myriad Pro" w:hAnsi="Myriad Pro"/>
          <w:sz w:val="22"/>
          <w:szCs w:val="22"/>
        </w:rPr>
        <w:t>, 120, 359-383, doi:10.1002/2014JB011332.</w:t>
      </w:r>
      <w:bookmarkEnd w:id="1"/>
    </w:p>
    <w:p w14:paraId="5B008032" w14:textId="77777777" w:rsidR="007C1380" w:rsidRPr="007C1380" w:rsidRDefault="007C1380" w:rsidP="00D45D85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2" w:name="_ENREF_2_2"/>
      <w:r w:rsidRPr="007C1380">
        <w:rPr>
          <w:rFonts w:ascii="Myriad Pro" w:hAnsi="Myriad Pro"/>
          <w:sz w:val="22"/>
          <w:szCs w:val="22"/>
        </w:rPr>
        <w:t xml:space="preserve">Anderson, D. L. (2005), Scoring hotspots: The plume and plate paradigms, </w:t>
      </w:r>
      <w:r w:rsidRPr="007C1380">
        <w:rPr>
          <w:rFonts w:ascii="Myriad Pro" w:hAnsi="Myriad Pro"/>
          <w:i/>
          <w:sz w:val="22"/>
          <w:szCs w:val="22"/>
        </w:rPr>
        <w:t>Geological Society of America Special Papers</w:t>
      </w:r>
      <w:r w:rsidRPr="007C1380">
        <w:rPr>
          <w:rFonts w:ascii="Myriad Pro" w:hAnsi="Myriad Pro"/>
          <w:sz w:val="22"/>
          <w:szCs w:val="22"/>
        </w:rPr>
        <w:t>, 388, 31-54, doi:10.1130/0-8137-2388-4.31.</w:t>
      </w:r>
      <w:bookmarkEnd w:id="2"/>
    </w:p>
    <w:p w14:paraId="3D42E019" w14:textId="77777777" w:rsidR="007C1380" w:rsidRPr="007C1380" w:rsidRDefault="007C1380" w:rsidP="00D45D85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3" w:name="_ENREF_2_3"/>
      <w:r w:rsidRPr="007C1380">
        <w:rPr>
          <w:rFonts w:ascii="Myriad Pro" w:hAnsi="Myriad Pro"/>
          <w:sz w:val="22"/>
          <w:szCs w:val="22"/>
        </w:rPr>
        <w:t>Breitsprecher, K., and D. J. Thorkelson (2009), Neogene kinematic history of Nazca–Antarctic</w:t>
      </w:r>
      <w:r w:rsidRPr="007C1380">
        <w:rPr>
          <w:rFonts w:ascii="Myriad Pro" w:hAnsi="Myriad Pro" w:hint="eastAsia"/>
          <w:sz w:val="22"/>
          <w:szCs w:val="22"/>
        </w:rPr>
        <w:t>–</w:t>
      </w:r>
      <w:r w:rsidRPr="007C1380">
        <w:rPr>
          <w:rFonts w:ascii="Myriad Pro" w:hAnsi="Myriad Pro"/>
          <w:sz w:val="22"/>
          <w:szCs w:val="22"/>
        </w:rPr>
        <w:t xml:space="preserve">Phoenix slab windows beneath Patagonia and the Antarctic Peninsula, </w:t>
      </w:r>
      <w:r w:rsidRPr="007C1380">
        <w:rPr>
          <w:rFonts w:ascii="Myriad Pro" w:hAnsi="Myriad Pro"/>
          <w:i/>
          <w:sz w:val="22"/>
          <w:szCs w:val="22"/>
        </w:rPr>
        <w:t>Tectonophysics</w:t>
      </w:r>
      <w:r w:rsidRPr="007C1380">
        <w:rPr>
          <w:rFonts w:ascii="Myriad Pro" w:hAnsi="Myriad Pro"/>
          <w:sz w:val="22"/>
          <w:szCs w:val="22"/>
        </w:rPr>
        <w:t>, 464, 10-20, doi:10.1016/j.tecto.2008.02.013.</w:t>
      </w:r>
      <w:bookmarkEnd w:id="3"/>
    </w:p>
    <w:p w14:paraId="499BE211" w14:textId="77777777" w:rsidR="007C1380" w:rsidRPr="007C1380" w:rsidRDefault="007C1380" w:rsidP="00D45D85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4" w:name="_ENREF_2_4"/>
      <w:r w:rsidRPr="007C1380">
        <w:rPr>
          <w:rFonts w:ascii="Myriad Pro" w:hAnsi="Myriad Pro"/>
          <w:sz w:val="22"/>
          <w:szCs w:val="22"/>
        </w:rPr>
        <w:t xml:space="preserve">Dick, H. J. B., J. Lin, and H. Schouten (2003), An ultraslow-spreading class of ocean ridge, </w:t>
      </w:r>
      <w:r w:rsidRPr="007C1380">
        <w:rPr>
          <w:rFonts w:ascii="Myriad Pro" w:hAnsi="Myriad Pro"/>
          <w:i/>
          <w:sz w:val="22"/>
          <w:szCs w:val="22"/>
        </w:rPr>
        <w:t>Nature</w:t>
      </w:r>
      <w:r w:rsidRPr="007C1380">
        <w:rPr>
          <w:rFonts w:ascii="Myriad Pro" w:hAnsi="Myriad Pro"/>
          <w:sz w:val="22"/>
          <w:szCs w:val="22"/>
        </w:rPr>
        <w:t>, 426, 405-412.</w:t>
      </w:r>
      <w:bookmarkEnd w:id="4"/>
    </w:p>
    <w:p w14:paraId="7C3C8ED9" w14:textId="77777777" w:rsidR="007C1380" w:rsidRPr="007C1380" w:rsidRDefault="007C1380" w:rsidP="00D45D85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5" w:name="_ENREF_2_5"/>
      <w:r w:rsidRPr="007C1380">
        <w:rPr>
          <w:rFonts w:ascii="Myriad Pro" w:hAnsi="Myriad Pro"/>
          <w:sz w:val="22"/>
          <w:szCs w:val="22"/>
        </w:rPr>
        <w:t xml:space="preserve">Müller, R. D., M. Sdrolias, C. Gaina, and W. R. Roest (2008), Age, spreading rates, and spreading asymmetry of the world's ocean crust, </w:t>
      </w:r>
      <w:r w:rsidRPr="007C1380">
        <w:rPr>
          <w:rFonts w:ascii="Myriad Pro" w:hAnsi="Myriad Pro"/>
          <w:i/>
          <w:sz w:val="22"/>
          <w:szCs w:val="22"/>
        </w:rPr>
        <w:t>Geochem. Geophys. Geosyst.</w:t>
      </w:r>
      <w:r w:rsidRPr="007C1380">
        <w:rPr>
          <w:rFonts w:ascii="Myriad Pro" w:hAnsi="Myriad Pro"/>
          <w:sz w:val="22"/>
          <w:szCs w:val="22"/>
        </w:rPr>
        <w:t>, 9, Q04006, doi:10.1029/2007gc001743.</w:t>
      </w:r>
      <w:bookmarkEnd w:id="5"/>
    </w:p>
    <w:p w14:paraId="3A411185" w14:textId="306F363D" w:rsidR="007C1380" w:rsidRPr="007C1380" w:rsidRDefault="007C1380" w:rsidP="00D45D85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6" w:name="_ENREF_2_6"/>
      <w:r w:rsidRPr="007C1380">
        <w:rPr>
          <w:rFonts w:ascii="Myriad Pro" w:hAnsi="Myriad Pro"/>
          <w:sz w:val="22"/>
          <w:szCs w:val="22"/>
        </w:rPr>
        <w:t xml:space="preserve">Maule, C. F., M. E. Purucker, N. Olsen, and K. Mosegaard (2005), Heat </w:t>
      </w:r>
      <w:r w:rsidR="00972F09">
        <w:rPr>
          <w:rFonts w:ascii="Myriad Pro" w:hAnsi="Myriad Pro"/>
          <w:sz w:val="22"/>
          <w:szCs w:val="22"/>
        </w:rPr>
        <w:t>f</w:t>
      </w:r>
      <w:r w:rsidRPr="007C1380">
        <w:rPr>
          <w:rFonts w:ascii="Myriad Pro" w:hAnsi="Myriad Pro"/>
          <w:sz w:val="22"/>
          <w:szCs w:val="22"/>
        </w:rPr>
        <w:t xml:space="preserve">lux </w:t>
      </w:r>
      <w:r w:rsidR="00972F09">
        <w:rPr>
          <w:rFonts w:ascii="Myriad Pro" w:hAnsi="Myriad Pro"/>
          <w:sz w:val="22"/>
          <w:szCs w:val="22"/>
        </w:rPr>
        <w:t>a</w:t>
      </w:r>
      <w:r w:rsidRPr="007C1380">
        <w:rPr>
          <w:rFonts w:ascii="Myriad Pro" w:hAnsi="Myriad Pro"/>
          <w:sz w:val="22"/>
          <w:szCs w:val="22"/>
        </w:rPr>
        <w:t xml:space="preserve">nomalies in Antarctica </w:t>
      </w:r>
      <w:r w:rsidR="00972F09">
        <w:rPr>
          <w:rFonts w:ascii="Myriad Pro" w:hAnsi="Myriad Pro"/>
          <w:sz w:val="22"/>
          <w:szCs w:val="22"/>
        </w:rPr>
        <w:t>r</w:t>
      </w:r>
      <w:r w:rsidRPr="007C1380">
        <w:rPr>
          <w:rFonts w:ascii="Myriad Pro" w:hAnsi="Myriad Pro"/>
          <w:sz w:val="22"/>
          <w:szCs w:val="22"/>
        </w:rPr>
        <w:t xml:space="preserve">evealed by </w:t>
      </w:r>
      <w:r w:rsidR="00972F09">
        <w:rPr>
          <w:rFonts w:ascii="Myriad Pro" w:hAnsi="Myriad Pro"/>
          <w:sz w:val="22"/>
          <w:szCs w:val="22"/>
        </w:rPr>
        <w:t>s</w:t>
      </w:r>
      <w:r w:rsidRPr="007C1380">
        <w:rPr>
          <w:rFonts w:ascii="Myriad Pro" w:hAnsi="Myriad Pro"/>
          <w:sz w:val="22"/>
          <w:szCs w:val="22"/>
        </w:rPr>
        <w:t xml:space="preserve">atellite </w:t>
      </w:r>
      <w:r w:rsidR="00972F09">
        <w:rPr>
          <w:rFonts w:ascii="Myriad Pro" w:hAnsi="Myriad Pro"/>
          <w:sz w:val="22"/>
          <w:szCs w:val="22"/>
        </w:rPr>
        <w:t>m</w:t>
      </w:r>
      <w:r w:rsidRPr="007C1380">
        <w:rPr>
          <w:rFonts w:ascii="Myriad Pro" w:hAnsi="Myriad Pro"/>
          <w:sz w:val="22"/>
          <w:szCs w:val="22"/>
        </w:rPr>
        <w:t xml:space="preserve">agnetic </w:t>
      </w:r>
      <w:r w:rsidR="00972F09">
        <w:rPr>
          <w:rFonts w:ascii="Myriad Pro" w:hAnsi="Myriad Pro"/>
          <w:sz w:val="22"/>
          <w:szCs w:val="22"/>
        </w:rPr>
        <w:t>d</w:t>
      </w:r>
      <w:r w:rsidRPr="007C1380">
        <w:rPr>
          <w:rFonts w:ascii="Myriad Pro" w:hAnsi="Myriad Pro"/>
          <w:sz w:val="22"/>
          <w:szCs w:val="22"/>
        </w:rPr>
        <w:t xml:space="preserve">ata, </w:t>
      </w:r>
      <w:r w:rsidRPr="007C1380">
        <w:rPr>
          <w:rFonts w:ascii="Myriad Pro" w:hAnsi="Myriad Pro"/>
          <w:i/>
          <w:sz w:val="22"/>
          <w:szCs w:val="22"/>
        </w:rPr>
        <w:t>Science</w:t>
      </w:r>
      <w:r w:rsidRPr="007C1380">
        <w:rPr>
          <w:rFonts w:ascii="Myriad Pro" w:hAnsi="Myriad Pro"/>
          <w:sz w:val="22"/>
          <w:szCs w:val="22"/>
        </w:rPr>
        <w:t>, 309, 464-467, doi:10.1126/science.1106888.</w:t>
      </w:r>
      <w:bookmarkEnd w:id="6"/>
    </w:p>
    <w:p w14:paraId="6D49EA5D" w14:textId="77777777" w:rsidR="007C1380" w:rsidRPr="007C1380" w:rsidRDefault="007C1380" w:rsidP="00D45D85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7" w:name="_ENREF_2_7"/>
      <w:r w:rsidRPr="007C1380">
        <w:rPr>
          <w:rFonts w:ascii="Myriad Pro" w:hAnsi="Myriad Pro"/>
          <w:sz w:val="22"/>
          <w:szCs w:val="22"/>
        </w:rPr>
        <w:t xml:space="preserve">Schettino, A., and C. R. Scotese (2005), Apparent polar wander paths for the major continents (200 Ma to the present day): a palaeomagnetic reference frame for global plate tectonic reconstructions, </w:t>
      </w:r>
      <w:r w:rsidRPr="007C1380">
        <w:rPr>
          <w:rFonts w:ascii="Myriad Pro" w:hAnsi="Myriad Pro"/>
          <w:i/>
          <w:sz w:val="22"/>
          <w:szCs w:val="22"/>
        </w:rPr>
        <w:t>Geophys. J. Int.</w:t>
      </w:r>
      <w:r w:rsidRPr="007C1380">
        <w:rPr>
          <w:rFonts w:ascii="Myriad Pro" w:hAnsi="Myriad Pro"/>
          <w:sz w:val="22"/>
          <w:szCs w:val="22"/>
        </w:rPr>
        <w:t>, 163, 727-759, doi:10.1111/j.1365-246X.2005.02638.x.</w:t>
      </w:r>
      <w:bookmarkEnd w:id="7"/>
    </w:p>
    <w:p w14:paraId="47B0E3D3" w14:textId="77777777" w:rsidR="007C1380" w:rsidRPr="007C1380" w:rsidRDefault="007C1380" w:rsidP="00D45D85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8" w:name="_ENREF_2_8"/>
      <w:r w:rsidRPr="007C1380">
        <w:rPr>
          <w:rFonts w:ascii="Myriad Pro" w:hAnsi="Myriad Pro"/>
          <w:sz w:val="22"/>
          <w:szCs w:val="22"/>
        </w:rPr>
        <w:t xml:space="preserve">Stein, C. A., and S. Stein (1992), A model for the global variation in oceanic depth and heat flow with lithospheric age, </w:t>
      </w:r>
      <w:r w:rsidRPr="007C1380">
        <w:rPr>
          <w:rFonts w:ascii="Myriad Pro" w:hAnsi="Myriad Pro"/>
          <w:i/>
          <w:sz w:val="22"/>
          <w:szCs w:val="22"/>
        </w:rPr>
        <w:t>Nature</w:t>
      </w:r>
      <w:r w:rsidRPr="007C1380">
        <w:rPr>
          <w:rFonts w:ascii="Myriad Pro" w:hAnsi="Myriad Pro"/>
          <w:sz w:val="22"/>
          <w:szCs w:val="22"/>
        </w:rPr>
        <w:t>, 359, 123-129.</w:t>
      </w:r>
      <w:bookmarkEnd w:id="8"/>
    </w:p>
    <w:p w14:paraId="68210106" w14:textId="77777777" w:rsidR="007C1380" w:rsidRPr="007C1380" w:rsidRDefault="007C1380" w:rsidP="00D45D85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9" w:name="_ENREF_2_9"/>
      <w:r w:rsidRPr="007C1380">
        <w:rPr>
          <w:rFonts w:ascii="Myriad Pro" w:hAnsi="Myriad Pro"/>
          <w:sz w:val="22"/>
          <w:szCs w:val="22"/>
        </w:rPr>
        <w:t>Torsvik, T. H., C. Gaina, and T. F. Redfield (2008), Antarctica and Global Paleogeography: From Rodinia, Through Gondwanaland and Pangea, to the Birth of the Southern Ocean and the Opening of Gateways, in Antarctica: A Keystone in a Changing World —Online Proceedings of the 10th International Symposium on Antarctic Earth Sciences., edited by A. K. Cooper, et al., p. kp11, The National Academies Press, Washington, DC.</w:t>
      </w:r>
      <w:bookmarkEnd w:id="9"/>
    </w:p>
    <w:p w14:paraId="5531282F" w14:textId="77777777" w:rsidR="005B5216" w:rsidRDefault="007C1380" w:rsidP="000B0218">
      <w:pPr>
        <w:spacing w:before="100" w:beforeAutospacing="1" w:after="100" w:afterAutospacing="1"/>
        <w:ind w:left="440" w:hangingChars="200" w:hanging="440"/>
        <w:rPr>
          <w:rFonts w:ascii="Myriad Pro" w:hAnsi="Myriad Pro"/>
          <w:sz w:val="22"/>
          <w:szCs w:val="22"/>
        </w:rPr>
      </w:pPr>
      <w:bookmarkStart w:id="10" w:name="_ENREF_2_10"/>
      <w:r w:rsidRPr="007C1380">
        <w:rPr>
          <w:rFonts w:ascii="Myriad Pro" w:hAnsi="Myriad Pro"/>
          <w:sz w:val="22"/>
          <w:szCs w:val="22"/>
        </w:rPr>
        <w:t xml:space="preserve">Wright, A., and M. Siegert (2012), A fourth inventory of Antarctic subglacial lakes, </w:t>
      </w:r>
      <w:r w:rsidRPr="000B0218">
        <w:rPr>
          <w:rFonts w:ascii="Myriad Pro" w:hAnsi="Myriad Pro"/>
          <w:sz w:val="22"/>
          <w:szCs w:val="22"/>
        </w:rPr>
        <w:t>Antarct. Sci.</w:t>
      </w:r>
      <w:r w:rsidRPr="007C1380">
        <w:rPr>
          <w:rFonts w:ascii="Myriad Pro" w:hAnsi="Myriad Pro"/>
          <w:sz w:val="22"/>
          <w:szCs w:val="22"/>
        </w:rPr>
        <w:t>, 24, 659-664, doi:10.1017/S095410201200048X.</w:t>
      </w:r>
      <w:bookmarkEnd w:id="10"/>
    </w:p>
    <w:p w14:paraId="0101190F" w14:textId="77777777" w:rsidR="000B0218" w:rsidRPr="00C45C55" w:rsidRDefault="000B0218" w:rsidP="00B9440A">
      <w:pPr>
        <w:pStyle w:val="SMcaption"/>
        <w:rPr>
          <w:lang w:eastAsia="zh-CN"/>
        </w:rPr>
      </w:pPr>
    </w:p>
    <w:sectPr w:rsidR="000B0218" w:rsidRPr="00C45C55" w:rsidSect="00F125EE">
      <w:headerReference w:type="even" r:id="rId20"/>
      <w:headerReference w:type="default" r:id="rId21"/>
      <w:footerReference w:type="even" r:id="rId22"/>
      <w:footerReference w:type="default" r:id="rId23"/>
      <w:headerReference w:type="first" r:id="rId24"/>
      <w:footerReference w:type="first" r:id="rId25"/>
      <w:pgSz w:w="12240" w:h="15840"/>
      <w:pgMar w:top="1440" w:right="1800" w:bottom="1440" w:left="1800" w:header="720" w:footer="720" w:gutter="0"/>
      <w:pgNumType w:start="1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5751F46" w14:textId="77777777" w:rsidR="00317BBE" w:rsidRDefault="00317BBE">
      <w:r>
        <w:separator/>
      </w:r>
    </w:p>
  </w:endnote>
  <w:endnote w:type="continuationSeparator" w:id="0">
    <w:p w14:paraId="40B7DCBD" w14:textId="77777777" w:rsidR="00317BBE" w:rsidRDefault="00317BB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notTrueType/>
    <w:pitch w:val="fixed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">
    <w:panose1 w:val="02020603060405020304"/>
    <w:charset w:val="00"/>
    <w:family w:val="roman"/>
    <w:pitch w:val="variable"/>
    <w:sig w:usb0="00000007" w:usb1="00000000" w:usb2="00000000" w:usb3="00000000" w:csb0="00000093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yriad Pro">
    <w:panose1 w:val="00000000000000000000"/>
    <w:charset w:val="00"/>
    <w:family w:val="swiss"/>
    <w:notTrueType/>
    <w:pitch w:val="variable"/>
    <w:sig w:usb0="20000287" w:usb1="00000001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7DFC4C0" w14:textId="77777777" w:rsidR="003A3875" w:rsidRDefault="003A3875">
    <w:pPr>
      <w:pStyle w:val="af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238FC72" w14:textId="77777777" w:rsidR="003A3875" w:rsidRDefault="003A3875">
    <w:pPr>
      <w:pStyle w:val="af5"/>
      <w:jc w:val="right"/>
    </w:pPr>
    <w:r>
      <w:fldChar w:fldCharType="begin"/>
    </w:r>
    <w:r>
      <w:instrText xml:space="preserve"> PAGE   \* MERGEFORMAT </w:instrText>
    </w:r>
    <w:r>
      <w:fldChar w:fldCharType="separate"/>
    </w:r>
    <w:r w:rsidR="00FF006E">
      <w:rPr>
        <w:noProof/>
      </w:rPr>
      <w:t>8</w:t>
    </w:r>
    <w:r>
      <w:fldChar w:fldCharType="end"/>
    </w:r>
  </w:p>
  <w:p w14:paraId="6F397AF3" w14:textId="77777777" w:rsidR="003A3875" w:rsidRDefault="003A3875">
    <w:pPr>
      <w:pStyle w:val="af5"/>
    </w:pPr>
  </w:p>
</w:ftr>
</file>

<file path=word/footer3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4F5B84B" w14:textId="77777777" w:rsidR="003A3875" w:rsidRDefault="003A3875">
    <w:pPr>
      <w:pStyle w:val="af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BD03E18" w14:textId="77777777" w:rsidR="00317BBE" w:rsidRDefault="00317BBE">
      <w:r>
        <w:separator/>
      </w:r>
    </w:p>
  </w:footnote>
  <w:footnote w:type="continuationSeparator" w:id="0">
    <w:p w14:paraId="21271E7E" w14:textId="77777777" w:rsidR="00317BBE" w:rsidRDefault="00317BBE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9DF6738" w14:textId="77777777" w:rsidR="003A3875" w:rsidRDefault="003A3875">
    <w:pPr>
      <w:pStyle w:val="af7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15862E8" w14:textId="77777777" w:rsidR="003A3875" w:rsidRPr="005001AC" w:rsidRDefault="003A3875" w:rsidP="005001AC">
    <w:pPr>
      <w:jc w:val="right"/>
      <w:rPr>
        <w:sz w:val="20"/>
      </w:rPr>
    </w:pPr>
  </w:p>
  <w:p w14:paraId="66D75CC2" w14:textId="77777777" w:rsidR="003A3875" w:rsidRDefault="003A3875"/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B5AA859" w14:textId="77777777" w:rsidR="003A3875" w:rsidRDefault="003A3875">
    <w:pPr>
      <w:pStyle w:val="af7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3E9A0988"/>
    <w:lvl w:ilvl="0">
      <w:start w:val="1"/>
      <w:numFmt w:val="decimal"/>
      <w:pStyle w:val="5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498CFF00"/>
    <w:lvl w:ilvl="0">
      <w:start w:val="1"/>
      <w:numFmt w:val="decimal"/>
      <w:pStyle w:val="4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1D94376A"/>
    <w:lvl w:ilvl="0">
      <w:start w:val="1"/>
      <w:numFmt w:val="decimal"/>
      <w:pStyle w:val="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BC8CF8D2"/>
    <w:lvl w:ilvl="0">
      <w:start w:val="1"/>
      <w:numFmt w:val="decimal"/>
      <w:pStyle w:val="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BE508C2A"/>
    <w:lvl w:ilvl="0">
      <w:start w:val="1"/>
      <w:numFmt w:val="bullet"/>
      <w:pStyle w:val="50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BDA3A4C"/>
    <w:lvl w:ilvl="0">
      <w:start w:val="1"/>
      <w:numFmt w:val="bullet"/>
      <w:pStyle w:val="40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9F6ED8A8"/>
    <w:lvl w:ilvl="0">
      <w:start w:val="1"/>
      <w:numFmt w:val="bullet"/>
      <w:pStyle w:val="30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B406D81E"/>
    <w:lvl w:ilvl="0">
      <w:start w:val="1"/>
      <w:numFmt w:val="bullet"/>
      <w:pStyle w:val="20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FFFFFF88"/>
    <w:multiLevelType w:val="singleLevel"/>
    <w:tmpl w:val="98E05002"/>
    <w:lvl w:ilvl="0">
      <w:start w:val="1"/>
      <w:numFmt w:val="decimal"/>
      <w:pStyle w:val="a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>
    <w:nsid w:val="FFFFFF89"/>
    <w:multiLevelType w:val="singleLevel"/>
    <w:tmpl w:val="FE4E81E6"/>
    <w:lvl w:ilvl="0">
      <w:start w:val="1"/>
      <w:numFmt w:val="bullet"/>
      <w:pStyle w:val="a0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>
    <w:nsid w:val="31901DB9"/>
    <w:multiLevelType w:val="hybridMultilevel"/>
    <w:tmpl w:val="00B68626"/>
    <w:lvl w:ilvl="0" w:tplc="04090001">
      <w:numFmt w:val="bullet"/>
      <w:lvlText w:val=""/>
      <w:lvlJc w:val="left"/>
      <w:pPr>
        <w:ind w:left="720" w:hanging="360"/>
      </w:pPr>
      <w:rPr>
        <w:rFonts w:ascii="Symbol" w:eastAsia="Times New Roman" w:hAnsi="Symbol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4D9D4332"/>
    <w:multiLevelType w:val="multilevel"/>
    <w:tmpl w:val="4ECEB6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>
    <w:nsid w:val="5FD37AC4"/>
    <w:multiLevelType w:val="hybridMultilevel"/>
    <w:tmpl w:val="F894CF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1"/>
  </w:num>
  <w:num w:numId="12">
    <w:abstractNumId w:val="12"/>
  </w:num>
  <w:num w:numId="13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5"/>
  <w:doNotDisplayPageBoundaries/>
  <w:bordersDoNotSurroundHeader/>
  <w:bordersDoNotSurroundFooter/>
  <w:stylePaneFormatFilter w:val="7F04" w:allStyles="0" w:customStyles="0" w:latentStyles="1" w:stylesInUse="0" w:headingStyles="0" w:numberingStyles="0" w:tableStyles="0" w:directFormattingOnRuns="1" w:directFormattingOnParagraphs="1" w:directFormattingOnNumbering="1" w:directFormattingOnTables="1" w:clearFormatting="1" w:top3HeadingStyles="1" w:visibleStyles="1" w:alternateStyleNames="0"/>
  <w:stylePaneSortMethod w:val="0000"/>
  <w:doNotTrackMoves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FELayou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4"/>
  </w:compat>
  <w:rsids>
    <w:rsidRoot w:val="002C030F"/>
    <w:rsid w:val="00015F74"/>
    <w:rsid w:val="00021A7D"/>
    <w:rsid w:val="000255F8"/>
    <w:rsid w:val="00043571"/>
    <w:rsid w:val="00065EBD"/>
    <w:rsid w:val="00083B44"/>
    <w:rsid w:val="000850DC"/>
    <w:rsid w:val="00094365"/>
    <w:rsid w:val="000B0218"/>
    <w:rsid w:val="000B2E64"/>
    <w:rsid w:val="000C2771"/>
    <w:rsid w:val="000F0DCE"/>
    <w:rsid w:val="000F228E"/>
    <w:rsid w:val="00106845"/>
    <w:rsid w:val="00111843"/>
    <w:rsid w:val="00111FB0"/>
    <w:rsid w:val="00112C5B"/>
    <w:rsid w:val="00113908"/>
    <w:rsid w:val="00114193"/>
    <w:rsid w:val="001154E6"/>
    <w:rsid w:val="00115A38"/>
    <w:rsid w:val="0011687B"/>
    <w:rsid w:val="00124F82"/>
    <w:rsid w:val="001278E3"/>
    <w:rsid w:val="00130743"/>
    <w:rsid w:val="00130B50"/>
    <w:rsid w:val="0016337A"/>
    <w:rsid w:val="00164269"/>
    <w:rsid w:val="00171CC8"/>
    <w:rsid w:val="0017751C"/>
    <w:rsid w:val="001966FD"/>
    <w:rsid w:val="00197826"/>
    <w:rsid w:val="001A0224"/>
    <w:rsid w:val="001A1BDE"/>
    <w:rsid w:val="001C7B4E"/>
    <w:rsid w:val="001F06FF"/>
    <w:rsid w:val="001F0876"/>
    <w:rsid w:val="001F167C"/>
    <w:rsid w:val="001F5E91"/>
    <w:rsid w:val="0020183F"/>
    <w:rsid w:val="002077B9"/>
    <w:rsid w:val="0021191C"/>
    <w:rsid w:val="00221C70"/>
    <w:rsid w:val="002251AF"/>
    <w:rsid w:val="0022778E"/>
    <w:rsid w:val="00227D86"/>
    <w:rsid w:val="00243B68"/>
    <w:rsid w:val="00254E7F"/>
    <w:rsid w:val="00262D72"/>
    <w:rsid w:val="00270F19"/>
    <w:rsid w:val="002800B6"/>
    <w:rsid w:val="002B35D4"/>
    <w:rsid w:val="002C030F"/>
    <w:rsid w:val="002D4A80"/>
    <w:rsid w:val="002F3966"/>
    <w:rsid w:val="00317BBE"/>
    <w:rsid w:val="00320E2C"/>
    <w:rsid w:val="00331D75"/>
    <w:rsid w:val="00355362"/>
    <w:rsid w:val="00363E44"/>
    <w:rsid w:val="00363E48"/>
    <w:rsid w:val="00395E86"/>
    <w:rsid w:val="003A2FD8"/>
    <w:rsid w:val="003A3875"/>
    <w:rsid w:val="003B40E6"/>
    <w:rsid w:val="003C007A"/>
    <w:rsid w:val="003C60F5"/>
    <w:rsid w:val="003C7838"/>
    <w:rsid w:val="003D7AE0"/>
    <w:rsid w:val="003E1980"/>
    <w:rsid w:val="003F6D4E"/>
    <w:rsid w:val="003F6E14"/>
    <w:rsid w:val="00405336"/>
    <w:rsid w:val="00414438"/>
    <w:rsid w:val="004364DC"/>
    <w:rsid w:val="00444AA4"/>
    <w:rsid w:val="00451084"/>
    <w:rsid w:val="004568BC"/>
    <w:rsid w:val="004571D5"/>
    <w:rsid w:val="00462F1B"/>
    <w:rsid w:val="0046356B"/>
    <w:rsid w:val="00477182"/>
    <w:rsid w:val="004779CB"/>
    <w:rsid w:val="00481118"/>
    <w:rsid w:val="004B2481"/>
    <w:rsid w:val="004B60B0"/>
    <w:rsid w:val="004D2A8C"/>
    <w:rsid w:val="004E42D8"/>
    <w:rsid w:val="004E7BA2"/>
    <w:rsid w:val="004F7EDF"/>
    <w:rsid w:val="005001AC"/>
    <w:rsid w:val="00517016"/>
    <w:rsid w:val="00527D71"/>
    <w:rsid w:val="00527D84"/>
    <w:rsid w:val="005314B5"/>
    <w:rsid w:val="00534142"/>
    <w:rsid w:val="0054432F"/>
    <w:rsid w:val="00552C23"/>
    <w:rsid w:val="005607DD"/>
    <w:rsid w:val="00572DFF"/>
    <w:rsid w:val="00583262"/>
    <w:rsid w:val="005A558C"/>
    <w:rsid w:val="005B186E"/>
    <w:rsid w:val="005B5216"/>
    <w:rsid w:val="005C6651"/>
    <w:rsid w:val="005D6D71"/>
    <w:rsid w:val="005E28F8"/>
    <w:rsid w:val="005E6513"/>
    <w:rsid w:val="006028D5"/>
    <w:rsid w:val="00611F9E"/>
    <w:rsid w:val="00612AC6"/>
    <w:rsid w:val="00614950"/>
    <w:rsid w:val="006170FA"/>
    <w:rsid w:val="006237D4"/>
    <w:rsid w:val="00651114"/>
    <w:rsid w:val="0065637D"/>
    <w:rsid w:val="00656DB9"/>
    <w:rsid w:val="006622CF"/>
    <w:rsid w:val="0066722B"/>
    <w:rsid w:val="00670299"/>
    <w:rsid w:val="00675755"/>
    <w:rsid w:val="0068469F"/>
    <w:rsid w:val="0069092F"/>
    <w:rsid w:val="00691985"/>
    <w:rsid w:val="006919F6"/>
    <w:rsid w:val="006962C1"/>
    <w:rsid w:val="006A1B64"/>
    <w:rsid w:val="006A2AA1"/>
    <w:rsid w:val="006B03A1"/>
    <w:rsid w:val="006B03AD"/>
    <w:rsid w:val="006F602A"/>
    <w:rsid w:val="007108F5"/>
    <w:rsid w:val="00713AF2"/>
    <w:rsid w:val="00713E5B"/>
    <w:rsid w:val="0072266F"/>
    <w:rsid w:val="007402FC"/>
    <w:rsid w:val="007411A1"/>
    <w:rsid w:val="007471D2"/>
    <w:rsid w:val="007563F2"/>
    <w:rsid w:val="00764008"/>
    <w:rsid w:val="007C1380"/>
    <w:rsid w:val="007D6F9F"/>
    <w:rsid w:val="007F4F4C"/>
    <w:rsid w:val="008000C9"/>
    <w:rsid w:val="00807D35"/>
    <w:rsid w:val="008115D9"/>
    <w:rsid w:val="00825950"/>
    <w:rsid w:val="0085132D"/>
    <w:rsid w:val="00855787"/>
    <w:rsid w:val="00871F2C"/>
    <w:rsid w:val="00885C9B"/>
    <w:rsid w:val="008927D0"/>
    <w:rsid w:val="00892D78"/>
    <w:rsid w:val="008D5D2A"/>
    <w:rsid w:val="008E2CF1"/>
    <w:rsid w:val="008F08DC"/>
    <w:rsid w:val="008F5A8A"/>
    <w:rsid w:val="009055D1"/>
    <w:rsid w:val="00914B63"/>
    <w:rsid w:val="00922705"/>
    <w:rsid w:val="00924546"/>
    <w:rsid w:val="00932FE5"/>
    <w:rsid w:val="009354F3"/>
    <w:rsid w:val="009447DC"/>
    <w:rsid w:val="00961BA5"/>
    <w:rsid w:val="00972F09"/>
    <w:rsid w:val="009743A9"/>
    <w:rsid w:val="00975720"/>
    <w:rsid w:val="009859A7"/>
    <w:rsid w:val="009A5287"/>
    <w:rsid w:val="009B2AC5"/>
    <w:rsid w:val="009B742A"/>
    <w:rsid w:val="009B7984"/>
    <w:rsid w:val="009F4BED"/>
    <w:rsid w:val="009F7D93"/>
    <w:rsid w:val="00A20213"/>
    <w:rsid w:val="00A2230C"/>
    <w:rsid w:val="00A276DF"/>
    <w:rsid w:val="00A3084A"/>
    <w:rsid w:val="00A3403B"/>
    <w:rsid w:val="00A50033"/>
    <w:rsid w:val="00A51A12"/>
    <w:rsid w:val="00A55D57"/>
    <w:rsid w:val="00A627D4"/>
    <w:rsid w:val="00A74DA2"/>
    <w:rsid w:val="00A777D5"/>
    <w:rsid w:val="00A92733"/>
    <w:rsid w:val="00AA76F3"/>
    <w:rsid w:val="00AB6FBC"/>
    <w:rsid w:val="00AC7DA6"/>
    <w:rsid w:val="00AD0128"/>
    <w:rsid w:val="00AD499C"/>
    <w:rsid w:val="00AE4FAA"/>
    <w:rsid w:val="00B30334"/>
    <w:rsid w:val="00B30E4B"/>
    <w:rsid w:val="00B3147F"/>
    <w:rsid w:val="00B36869"/>
    <w:rsid w:val="00B432F6"/>
    <w:rsid w:val="00B43B31"/>
    <w:rsid w:val="00B47CFA"/>
    <w:rsid w:val="00B57F00"/>
    <w:rsid w:val="00B626CB"/>
    <w:rsid w:val="00B77E40"/>
    <w:rsid w:val="00B8065D"/>
    <w:rsid w:val="00B82C22"/>
    <w:rsid w:val="00B93DBA"/>
    <w:rsid w:val="00B9440A"/>
    <w:rsid w:val="00B952C1"/>
    <w:rsid w:val="00B968D7"/>
    <w:rsid w:val="00BA3953"/>
    <w:rsid w:val="00BB2D2A"/>
    <w:rsid w:val="00BD58CF"/>
    <w:rsid w:val="00BF1BEB"/>
    <w:rsid w:val="00BF1BF9"/>
    <w:rsid w:val="00C04CC1"/>
    <w:rsid w:val="00C071FC"/>
    <w:rsid w:val="00C22C02"/>
    <w:rsid w:val="00C27F6F"/>
    <w:rsid w:val="00C30C9E"/>
    <w:rsid w:val="00C30E83"/>
    <w:rsid w:val="00C45C55"/>
    <w:rsid w:val="00C50C6D"/>
    <w:rsid w:val="00C53F3E"/>
    <w:rsid w:val="00C55D35"/>
    <w:rsid w:val="00C600D9"/>
    <w:rsid w:val="00C634D7"/>
    <w:rsid w:val="00C644EA"/>
    <w:rsid w:val="00C73E09"/>
    <w:rsid w:val="00C8063D"/>
    <w:rsid w:val="00CC1384"/>
    <w:rsid w:val="00CD3720"/>
    <w:rsid w:val="00CE6EAA"/>
    <w:rsid w:val="00CF1848"/>
    <w:rsid w:val="00CF5C2F"/>
    <w:rsid w:val="00D04BCF"/>
    <w:rsid w:val="00D143D9"/>
    <w:rsid w:val="00D4372A"/>
    <w:rsid w:val="00D45D85"/>
    <w:rsid w:val="00D60BB0"/>
    <w:rsid w:val="00D65708"/>
    <w:rsid w:val="00D8159F"/>
    <w:rsid w:val="00DC5D9A"/>
    <w:rsid w:val="00DD1D04"/>
    <w:rsid w:val="00DD79D7"/>
    <w:rsid w:val="00DE0C01"/>
    <w:rsid w:val="00DE137F"/>
    <w:rsid w:val="00DF57A4"/>
    <w:rsid w:val="00E07182"/>
    <w:rsid w:val="00E15BCE"/>
    <w:rsid w:val="00E20431"/>
    <w:rsid w:val="00E23A0C"/>
    <w:rsid w:val="00E257C8"/>
    <w:rsid w:val="00E26041"/>
    <w:rsid w:val="00E40896"/>
    <w:rsid w:val="00E43D2D"/>
    <w:rsid w:val="00E449CB"/>
    <w:rsid w:val="00E63760"/>
    <w:rsid w:val="00E64049"/>
    <w:rsid w:val="00E9773B"/>
    <w:rsid w:val="00EA2802"/>
    <w:rsid w:val="00EA78EE"/>
    <w:rsid w:val="00EC13A3"/>
    <w:rsid w:val="00EC7C85"/>
    <w:rsid w:val="00ED69CA"/>
    <w:rsid w:val="00EE35AB"/>
    <w:rsid w:val="00EF25A3"/>
    <w:rsid w:val="00F02D28"/>
    <w:rsid w:val="00F125EE"/>
    <w:rsid w:val="00F12E98"/>
    <w:rsid w:val="00F22029"/>
    <w:rsid w:val="00F23E46"/>
    <w:rsid w:val="00F3515C"/>
    <w:rsid w:val="00F47BA3"/>
    <w:rsid w:val="00F56E67"/>
    <w:rsid w:val="00F630EA"/>
    <w:rsid w:val="00F6736D"/>
    <w:rsid w:val="00F7007E"/>
    <w:rsid w:val="00F73193"/>
    <w:rsid w:val="00F74F95"/>
    <w:rsid w:val="00F80705"/>
    <w:rsid w:val="00F90BA4"/>
    <w:rsid w:val="00F97926"/>
    <w:rsid w:val="00FA1481"/>
    <w:rsid w:val="00FB1C42"/>
    <w:rsid w:val="00FB32EC"/>
    <w:rsid w:val="00FB47A0"/>
    <w:rsid w:val="00FF006E"/>
    <w:rsid w:val="00FF04E3"/>
    <w:rsid w:val="00FF35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footnote reference" w:semiHidden="1"/>
    <w:lsdException w:name="annotation reference" w:semiHidden="1"/>
    <w:lsdException w:name="line number" w:semiHidden="1"/>
    <w:lsdException w:name="endnote reference" w:semiHidden="1"/>
    <w:lsdException w:name="Title" w:qFormat="1"/>
    <w:lsdException w:name="Subtitle" w:qFormat="1"/>
    <w:lsdException w:name="FollowedHyperlink" w:semiHidden="1"/>
    <w:lsdException w:name="Strong" w:uiPriority="22" w:qFormat="1"/>
    <w:lsdException w:name="Emphasis" w:qFormat="1"/>
    <w:lsdException w:name="Normal (Web)" w:uiPriority="99"/>
    <w:lsdException w:name="HTML Acronym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Sample" w:semiHidden="1"/>
    <w:lsdException w:name="HTML Typewriter" w:semiHidden="1"/>
    <w:lsdException w:name="HTML Variable" w:semiHidden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F630EA"/>
    <w:rPr>
      <w:sz w:val="24"/>
      <w:lang w:eastAsia="en-US"/>
    </w:rPr>
  </w:style>
  <w:style w:type="paragraph" w:styleId="1">
    <w:name w:val="heading 1"/>
    <w:basedOn w:val="a1"/>
    <w:next w:val="a1"/>
    <w:link w:val="1Char"/>
    <w:qFormat/>
    <w:rsid w:val="00B43B31"/>
    <w:pPr>
      <w:keepNext/>
      <w:spacing w:before="240" w:after="60"/>
      <w:outlineLvl w:val="0"/>
    </w:pPr>
    <w:rPr>
      <w:b/>
      <w:bCs/>
      <w:kern w:val="32"/>
      <w:szCs w:val="24"/>
    </w:rPr>
  </w:style>
  <w:style w:type="paragraph" w:styleId="21">
    <w:name w:val="heading 2"/>
    <w:basedOn w:val="a1"/>
    <w:next w:val="a1"/>
    <w:link w:val="2Char"/>
    <w:qFormat/>
    <w:rsid w:val="007411A1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1">
    <w:name w:val="heading 3"/>
    <w:basedOn w:val="a1"/>
    <w:next w:val="a1"/>
    <w:qFormat/>
    <w:rsid w:val="00C600D9"/>
    <w:pPr>
      <w:keepNext/>
      <w:spacing w:line="480" w:lineRule="auto"/>
      <w:outlineLvl w:val="2"/>
    </w:pPr>
    <w:rPr>
      <w:rFonts w:ascii="Times" w:eastAsia="Times" w:hAnsi="Times"/>
      <w:b/>
    </w:rPr>
  </w:style>
  <w:style w:type="paragraph" w:styleId="41">
    <w:name w:val="heading 4"/>
    <w:basedOn w:val="a1"/>
    <w:next w:val="a1"/>
    <w:qFormat/>
    <w:rsid w:val="00C600D9"/>
    <w:pPr>
      <w:keepNext/>
      <w:spacing w:line="480" w:lineRule="auto"/>
      <w:outlineLvl w:val="3"/>
    </w:pPr>
    <w:rPr>
      <w:rFonts w:ascii="Times" w:hAnsi="Times"/>
      <w:b/>
      <w:color w:val="0000FF"/>
      <w:sz w:val="44"/>
    </w:rPr>
  </w:style>
  <w:style w:type="paragraph" w:styleId="51">
    <w:name w:val="heading 5"/>
    <w:basedOn w:val="a1"/>
    <w:next w:val="a1"/>
    <w:link w:val="5Char"/>
    <w:qFormat/>
    <w:rsid w:val="007411A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Char"/>
    <w:qFormat/>
    <w:rsid w:val="007411A1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7">
    <w:name w:val="heading 7"/>
    <w:basedOn w:val="a1"/>
    <w:next w:val="a1"/>
    <w:link w:val="7Char"/>
    <w:qFormat/>
    <w:rsid w:val="007411A1"/>
    <w:pPr>
      <w:spacing w:before="240" w:after="60"/>
      <w:outlineLvl w:val="6"/>
    </w:pPr>
    <w:rPr>
      <w:rFonts w:ascii="Calibri" w:hAnsi="Calibri"/>
      <w:szCs w:val="24"/>
    </w:rPr>
  </w:style>
  <w:style w:type="paragraph" w:styleId="8">
    <w:name w:val="heading 8"/>
    <w:basedOn w:val="a1"/>
    <w:next w:val="a1"/>
    <w:link w:val="8Char"/>
    <w:qFormat/>
    <w:rsid w:val="007411A1"/>
    <w:pPr>
      <w:spacing w:before="240" w:after="60"/>
      <w:outlineLvl w:val="7"/>
    </w:pPr>
    <w:rPr>
      <w:rFonts w:ascii="Calibri" w:hAnsi="Calibri"/>
      <w:i/>
      <w:iCs/>
      <w:szCs w:val="24"/>
    </w:rPr>
  </w:style>
  <w:style w:type="paragraph" w:styleId="9">
    <w:name w:val="heading 9"/>
    <w:basedOn w:val="a1"/>
    <w:next w:val="a1"/>
    <w:link w:val="9Char"/>
    <w:qFormat/>
    <w:rsid w:val="007411A1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page number"/>
    <w:basedOn w:val="a2"/>
    <w:semiHidden/>
    <w:rsid w:val="00477182"/>
  </w:style>
  <w:style w:type="character" w:customStyle="1" w:styleId="1Char">
    <w:name w:val="标题 1 Char"/>
    <w:link w:val="1"/>
    <w:semiHidden/>
    <w:rsid w:val="00FF04E3"/>
    <w:rPr>
      <w:b/>
      <w:bCs/>
      <w:kern w:val="32"/>
      <w:sz w:val="24"/>
      <w:szCs w:val="24"/>
    </w:rPr>
  </w:style>
  <w:style w:type="character" w:customStyle="1" w:styleId="2Char">
    <w:name w:val="标题 2 Char"/>
    <w:link w:val="21"/>
    <w:semiHidden/>
    <w:rsid w:val="00FF04E3"/>
    <w:rPr>
      <w:rFonts w:ascii="Cambria" w:hAnsi="Cambria"/>
      <w:b/>
      <w:bCs/>
      <w:i/>
      <w:iCs/>
      <w:sz w:val="28"/>
      <w:szCs w:val="28"/>
    </w:rPr>
  </w:style>
  <w:style w:type="character" w:customStyle="1" w:styleId="5Char">
    <w:name w:val="标题 5 Char"/>
    <w:link w:val="51"/>
    <w:semiHidden/>
    <w:rsid w:val="00FF04E3"/>
    <w:rPr>
      <w:rFonts w:ascii="Calibri" w:hAnsi="Calibri"/>
      <w:b/>
      <w:bCs/>
      <w:i/>
      <w:iCs/>
      <w:sz w:val="26"/>
      <w:szCs w:val="26"/>
    </w:rPr>
  </w:style>
  <w:style w:type="character" w:customStyle="1" w:styleId="6Char">
    <w:name w:val="标题 6 Char"/>
    <w:link w:val="6"/>
    <w:semiHidden/>
    <w:rsid w:val="00FF04E3"/>
    <w:rPr>
      <w:rFonts w:ascii="Calibri" w:hAnsi="Calibri"/>
      <w:b/>
      <w:bCs/>
      <w:sz w:val="22"/>
      <w:szCs w:val="22"/>
    </w:rPr>
  </w:style>
  <w:style w:type="character" w:customStyle="1" w:styleId="7Char">
    <w:name w:val="标题 7 Char"/>
    <w:link w:val="7"/>
    <w:semiHidden/>
    <w:rsid w:val="00FF04E3"/>
    <w:rPr>
      <w:rFonts w:ascii="Calibri" w:hAnsi="Calibri"/>
      <w:sz w:val="24"/>
      <w:szCs w:val="24"/>
    </w:rPr>
  </w:style>
  <w:style w:type="character" w:customStyle="1" w:styleId="8Char">
    <w:name w:val="标题 8 Char"/>
    <w:link w:val="8"/>
    <w:semiHidden/>
    <w:rsid w:val="00FF04E3"/>
    <w:rPr>
      <w:rFonts w:ascii="Calibri" w:hAnsi="Calibri"/>
      <w:i/>
      <w:iCs/>
      <w:sz w:val="24"/>
      <w:szCs w:val="24"/>
    </w:rPr>
  </w:style>
  <w:style w:type="character" w:customStyle="1" w:styleId="9Char">
    <w:name w:val="标题 9 Char"/>
    <w:link w:val="9"/>
    <w:semiHidden/>
    <w:rsid w:val="00FF04E3"/>
    <w:rPr>
      <w:rFonts w:ascii="Cambria" w:hAnsi="Cambria"/>
      <w:sz w:val="22"/>
      <w:szCs w:val="22"/>
    </w:rPr>
  </w:style>
  <w:style w:type="paragraph" w:customStyle="1" w:styleId="SMHeading">
    <w:name w:val="SM Heading"/>
    <w:basedOn w:val="1"/>
    <w:qFormat/>
    <w:rsid w:val="00F74F95"/>
  </w:style>
  <w:style w:type="paragraph" w:customStyle="1" w:styleId="SMSubheading">
    <w:name w:val="SM Subheading"/>
    <w:basedOn w:val="a1"/>
    <w:qFormat/>
    <w:rsid w:val="00B9440A"/>
    <w:rPr>
      <w:u w:val="words"/>
    </w:rPr>
  </w:style>
  <w:style w:type="paragraph" w:customStyle="1" w:styleId="SMText">
    <w:name w:val="SM Text"/>
    <w:basedOn w:val="a1"/>
    <w:qFormat/>
    <w:rsid w:val="00B9440A"/>
    <w:pPr>
      <w:ind w:firstLine="480"/>
    </w:pPr>
  </w:style>
  <w:style w:type="paragraph" w:customStyle="1" w:styleId="SMcaption">
    <w:name w:val="SM caption"/>
    <w:basedOn w:val="SMText"/>
    <w:qFormat/>
    <w:rsid w:val="00B9440A"/>
    <w:pPr>
      <w:ind w:firstLine="0"/>
    </w:pPr>
  </w:style>
  <w:style w:type="paragraph" w:styleId="a6">
    <w:name w:val="Balloon Text"/>
    <w:basedOn w:val="a1"/>
    <w:link w:val="Char"/>
    <w:semiHidden/>
    <w:rsid w:val="00405336"/>
    <w:rPr>
      <w:rFonts w:ascii="Tahoma" w:hAnsi="Tahoma" w:cs="Tahoma"/>
      <w:sz w:val="16"/>
      <w:szCs w:val="16"/>
    </w:rPr>
  </w:style>
  <w:style w:type="character" w:customStyle="1" w:styleId="Char">
    <w:name w:val="批注框文本 Char"/>
    <w:link w:val="a6"/>
    <w:semiHidden/>
    <w:rsid w:val="00FF04E3"/>
    <w:rPr>
      <w:rFonts w:ascii="Tahoma" w:hAnsi="Tahoma" w:cs="Tahoma"/>
      <w:sz w:val="16"/>
      <w:szCs w:val="16"/>
    </w:rPr>
  </w:style>
  <w:style w:type="paragraph" w:customStyle="1" w:styleId="10">
    <w:name w:val="书目1"/>
    <w:basedOn w:val="a1"/>
    <w:next w:val="a1"/>
    <w:uiPriority w:val="37"/>
    <w:semiHidden/>
    <w:rsid w:val="00405336"/>
  </w:style>
  <w:style w:type="paragraph" w:styleId="a7">
    <w:name w:val="Block Text"/>
    <w:basedOn w:val="a1"/>
    <w:semiHidden/>
    <w:rsid w:val="00405336"/>
    <w:pPr>
      <w:spacing w:after="120"/>
      <w:ind w:left="1440" w:right="1440"/>
    </w:pPr>
  </w:style>
  <w:style w:type="paragraph" w:styleId="a8">
    <w:name w:val="Body Text"/>
    <w:basedOn w:val="a1"/>
    <w:link w:val="Char0"/>
    <w:semiHidden/>
    <w:rsid w:val="00405336"/>
    <w:pPr>
      <w:spacing w:after="120"/>
    </w:pPr>
  </w:style>
  <w:style w:type="character" w:customStyle="1" w:styleId="Char0">
    <w:name w:val="正文文本 Char"/>
    <w:link w:val="a8"/>
    <w:semiHidden/>
    <w:rsid w:val="00FF04E3"/>
    <w:rPr>
      <w:sz w:val="24"/>
    </w:rPr>
  </w:style>
  <w:style w:type="paragraph" w:styleId="22">
    <w:name w:val="Body Text 2"/>
    <w:basedOn w:val="a1"/>
    <w:link w:val="2Char0"/>
    <w:semiHidden/>
    <w:rsid w:val="00405336"/>
    <w:pPr>
      <w:spacing w:after="120" w:line="480" w:lineRule="auto"/>
    </w:pPr>
  </w:style>
  <w:style w:type="character" w:customStyle="1" w:styleId="2Char0">
    <w:name w:val="正文文本 2 Char"/>
    <w:link w:val="22"/>
    <w:semiHidden/>
    <w:rsid w:val="00FF04E3"/>
    <w:rPr>
      <w:sz w:val="24"/>
    </w:rPr>
  </w:style>
  <w:style w:type="paragraph" w:styleId="32">
    <w:name w:val="Body Text 3"/>
    <w:basedOn w:val="a1"/>
    <w:link w:val="3Char"/>
    <w:semiHidden/>
    <w:rsid w:val="00405336"/>
    <w:pPr>
      <w:spacing w:after="120"/>
    </w:pPr>
    <w:rPr>
      <w:sz w:val="16"/>
      <w:szCs w:val="16"/>
    </w:rPr>
  </w:style>
  <w:style w:type="character" w:customStyle="1" w:styleId="3Char">
    <w:name w:val="正文文本 3 Char"/>
    <w:link w:val="32"/>
    <w:semiHidden/>
    <w:rsid w:val="00FF04E3"/>
    <w:rPr>
      <w:sz w:val="16"/>
      <w:szCs w:val="16"/>
    </w:rPr>
  </w:style>
  <w:style w:type="paragraph" w:styleId="a9">
    <w:name w:val="Body Text First Indent"/>
    <w:basedOn w:val="a8"/>
    <w:link w:val="Char1"/>
    <w:semiHidden/>
    <w:rsid w:val="00405336"/>
    <w:pPr>
      <w:ind w:firstLine="210"/>
    </w:pPr>
  </w:style>
  <w:style w:type="character" w:customStyle="1" w:styleId="Char1">
    <w:name w:val="正文首行缩进 Char"/>
    <w:basedOn w:val="Char0"/>
    <w:link w:val="a9"/>
    <w:semiHidden/>
    <w:rsid w:val="00FF04E3"/>
    <w:rPr>
      <w:sz w:val="24"/>
    </w:rPr>
  </w:style>
  <w:style w:type="paragraph" w:styleId="aa">
    <w:name w:val="Body Text Indent"/>
    <w:basedOn w:val="a1"/>
    <w:link w:val="Char2"/>
    <w:semiHidden/>
    <w:rsid w:val="00405336"/>
    <w:pPr>
      <w:spacing w:after="120"/>
      <w:ind w:left="360"/>
    </w:pPr>
  </w:style>
  <w:style w:type="character" w:customStyle="1" w:styleId="Char2">
    <w:name w:val="正文文本缩进 Char"/>
    <w:link w:val="aa"/>
    <w:semiHidden/>
    <w:rsid w:val="00FF04E3"/>
    <w:rPr>
      <w:sz w:val="24"/>
    </w:rPr>
  </w:style>
  <w:style w:type="paragraph" w:styleId="23">
    <w:name w:val="Body Text First Indent 2"/>
    <w:basedOn w:val="aa"/>
    <w:link w:val="2Char1"/>
    <w:semiHidden/>
    <w:rsid w:val="00405336"/>
    <w:pPr>
      <w:ind w:firstLine="210"/>
    </w:pPr>
  </w:style>
  <w:style w:type="character" w:customStyle="1" w:styleId="2Char1">
    <w:name w:val="正文首行缩进 2 Char"/>
    <w:basedOn w:val="Char2"/>
    <w:link w:val="23"/>
    <w:semiHidden/>
    <w:rsid w:val="00FF04E3"/>
    <w:rPr>
      <w:sz w:val="24"/>
    </w:rPr>
  </w:style>
  <w:style w:type="paragraph" w:styleId="24">
    <w:name w:val="Body Text Indent 2"/>
    <w:basedOn w:val="a1"/>
    <w:link w:val="2Char2"/>
    <w:semiHidden/>
    <w:rsid w:val="00405336"/>
    <w:pPr>
      <w:spacing w:after="120" w:line="480" w:lineRule="auto"/>
      <w:ind w:left="360"/>
    </w:pPr>
  </w:style>
  <w:style w:type="character" w:customStyle="1" w:styleId="2Char2">
    <w:name w:val="正文文本缩进 2 Char"/>
    <w:link w:val="24"/>
    <w:semiHidden/>
    <w:rsid w:val="00FF04E3"/>
    <w:rPr>
      <w:sz w:val="24"/>
    </w:rPr>
  </w:style>
  <w:style w:type="paragraph" w:styleId="33">
    <w:name w:val="Body Text Indent 3"/>
    <w:basedOn w:val="a1"/>
    <w:link w:val="3Char0"/>
    <w:semiHidden/>
    <w:rsid w:val="00405336"/>
    <w:pPr>
      <w:spacing w:after="120"/>
      <w:ind w:left="360"/>
    </w:pPr>
    <w:rPr>
      <w:sz w:val="16"/>
      <w:szCs w:val="16"/>
    </w:rPr>
  </w:style>
  <w:style w:type="character" w:customStyle="1" w:styleId="3Char0">
    <w:name w:val="正文文本缩进 3 Char"/>
    <w:link w:val="33"/>
    <w:semiHidden/>
    <w:rsid w:val="00FF04E3"/>
    <w:rPr>
      <w:sz w:val="16"/>
      <w:szCs w:val="16"/>
    </w:rPr>
  </w:style>
  <w:style w:type="paragraph" w:styleId="ab">
    <w:name w:val="caption"/>
    <w:basedOn w:val="a1"/>
    <w:next w:val="a1"/>
    <w:qFormat/>
    <w:rsid w:val="00405336"/>
    <w:rPr>
      <w:b/>
      <w:bCs/>
      <w:sz w:val="20"/>
    </w:rPr>
  </w:style>
  <w:style w:type="paragraph" w:styleId="ac">
    <w:name w:val="Closing"/>
    <w:basedOn w:val="a1"/>
    <w:link w:val="Char3"/>
    <w:semiHidden/>
    <w:rsid w:val="00405336"/>
    <w:pPr>
      <w:ind w:left="4320"/>
    </w:pPr>
  </w:style>
  <w:style w:type="character" w:customStyle="1" w:styleId="Char3">
    <w:name w:val="结束语 Char"/>
    <w:link w:val="ac"/>
    <w:semiHidden/>
    <w:rsid w:val="00FF04E3"/>
    <w:rPr>
      <w:sz w:val="24"/>
    </w:rPr>
  </w:style>
  <w:style w:type="paragraph" w:styleId="ad">
    <w:name w:val="annotation text"/>
    <w:basedOn w:val="a1"/>
    <w:link w:val="Char4"/>
    <w:semiHidden/>
    <w:rsid w:val="00405336"/>
    <w:rPr>
      <w:sz w:val="20"/>
    </w:rPr>
  </w:style>
  <w:style w:type="character" w:customStyle="1" w:styleId="Char4">
    <w:name w:val="批注文字 Char"/>
    <w:basedOn w:val="a2"/>
    <w:link w:val="ad"/>
    <w:semiHidden/>
    <w:rsid w:val="00FF04E3"/>
  </w:style>
  <w:style w:type="paragraph" w:styleId="ae">
    <w:name w:val="annotation subject"/>
    <w:basedOn w:val="ad"/>
    <w:next w:val="ad"/>
    <w:link w:val="Char5"/>
    <w:semiHidden/>
    <w:rsid w:val="00405336"/>
    <w:rPr>
      <w:b/>
      <w:bCs/>
    </w:rPr>
  </w:style>
  <w:style w:type="character" w:customStyle="1" w:styleId="Char5">
    <w:name w:val="批注主题 Char"/>
    <w:link w:val="ae"/>
    <w:semiHidden/>
    <w:rsid w:val="00FF04E3"/>
    <w:rPr>
      <w:b/>
      <w:bCs/>
    </w:rPr>
  </w:style>
  <w:style w:type="paragraph" w:styleId="af">
    <w:name w:val="Date"/>
    <w:basedOn w:val="a1"/>
    <w:next w:val="a1"/>
    <w:link w:val="Char6"/>
    <w:semiHidden/>
    <w:rsid w:val="00405336"/>
  </w:style>
  <w:style w:type="character" w:customStyle="1" w:styleId="Char6">
    <w:name w:val="日期 Char"/>
    <w:link w:val="af"/>
    <w:semiHidden/>
    <w:rsid w:val="00FF04E3"/>
    <w:rPr>
      <w:sz w:val="24"/>
    </w:rPr>
  </w:style>
  <w:style w:type="paragraph" w:styleId="af0">
    <w:name w:val="Document Map"/>
    <w:basedOn w:val="a1"/>
    <w:link w:val="Char7"/>
    <w:semiHidden/>
    <w:rsid w:val="00405336"/>
    <w:rPr>
      <w:rFonts w:ascii="Tahoma" w:hAnsi="Tahoma" w:cs="Tahoma"/>
      <w:sz w:val="16"/>
      <w:szCs w:val="16"/>
    </w:rPr>
  </w:style>
  <w:style w:type="character" w:customStyle="1" w:styleId="Char7">
    <w:name w:val="文档结构图 Char"/>
    <w:link w:val="af0"/>
    <w:semiHidden/>
    <w:rsid w:val="00FF04E3"/>
    <w:rPr>
      <w:rFonts w:ascii="Tahoma" w:hAnsi="Tahoma" w:cs="Tahoma"/>
      <w:sz w:val="16"/>
      <w:szCs w:val="16"/>
    </w:rPr>
  </w:style>
  <w:style w:type="paragraph" w:styleId="af1">
    <w:name w:val="E-mail Signature"/>
    <w:basedOn w:val="a1"/>
    <w:link w:val="Char8"/>
    <w:semiHidden/>
    <w:rsid w:val="00405336"/>
  </w:style>
  <w:style w:type="character" w:customStyle="1" w:styleId="Char8">
    <w:name w:val="电子邮件签名 Char"/>
    <w:link w:val="af1"/>
    <w:semiHidden/>
    <w:rsid w:val="00FF04E3"/>
    <w:rPr>
      <w:sz w:val="24"/>
    </w:rPr>
  </w:style>
  <w:style w:type="paragraph" w:styleId="af2">
    <w:name w:val="endnote text"/>
    <w:basedOn w:val="a1"/>
    <w:link w:val="Char9"/>
    <w:semiHidden/>
    <w:rsid w:val="00405336"/>
    <w:rPr>
      <w:sz w:val="20"/>
    </w:rPr>
  </w:style>
  <w:style w:type="character" w:customStyle="1" w:styleId="Char9">
    <w:name w:val="尾注文本 Char"/>
    <w:basedOn w:val="a2"/>
    <w:link w:val="af2"/>
    <w:semiHidden/>
    <w:rsid w:val="00FF04E3"/>
  </w:style>
  <w:style w:type="paragraph" w:styleId="af3">
    <w:name w:val="envelope address"/>
    <w:basedOn w:val="a1"/>
    <w:semiHidden/>
    <w:rsid w:val="00405336"/>
    <w:pPr>
      <w:framePr w:w="7920" w:h="1980" w:hRule="exact" w:hSpace="180" w:wrap="auto" w:hAnchor="page" w:xAlign="center" w:yAlign="bottom"/>
      <w:ind w:left="2880"/>
    </w:pPr>
    <w:rPr>
      <w:rFonts w:ascii="Cambria" w:hAnsi="Cambria"/>
      <w:szCs w:val="24"/>
    </w:rPr>
  </w:style>
  <w:style w:type="paragraph" w:styleId="af4">
    <w:name w:val="envelope return"/>
    <w:basedOn w:val="a1"/>
    <w:semiHidden/>
    <w:rsid w:val="00405336"/>
    <w:rPr>
      <w:rFonts w:ascii="Cambria" w:hAnsi="Cambria"/>
      <w:sz w:val="20"/>
    </w:rPr>
  </w:style>
  <w:style w:type="paragraph" w:styleId="af5">
    <w:name w:val="footer"/>
    <w:basedOn w:val="a1"/>
    <w:link w:val="Chara"/>
    <w:semiHidden/>
    <w:rsid w:val="00405336"/>
    <w:pPr>
      <w:tabs>
        <w:tab w:val="center" w:pos="4680"/>
        <w:tab w:val="right" w:pos="9360"/>
      </w:tabs>
    </w:pPr>
  </w:style>
  <w:style w:type="character" w:customStyle="1" w:styleId="Chara">
    <w:name w:val="页脚 Char"/>
    <w:link w:val="af5"/>
    <w:semiHidden/>
    <w:rsid w:val="00FF04E3"/>
    <w:rPr>
      <w:sz w:val="24"/>
    </w:rPr>
  </w:style>
  <w:style w:type="paragraph" w:styleId="af6">
    <w:name w:val="footnote text"/>
    <w:basedOn w:val="a1"/>
    <w:link w:val="Charb"/>
    <w:semiHidden/>
    <w:rsid w:val="00405336"/>
    <w:rPr>
      <w:sz w:val="20"/>
    </w:rPr>
  </w:style>
  <w:style w:type="character" w:customStyle="1" w:styleId="Charb">
    <w:name w:val="脚注文本 Char"/>
    <w:basedOn w:val="a2"/>
    <w:link w:val="af6"/>
    <w:semiHidden/>
    <w:rsid w:val="00FF04E3"/>
  </w:style>
  <w:style w:type="paragraph" w:styleId="af7">
    <w:name w:val="header"/>
    <w:basedOn w:val="a1"/>
    <w:link w:val="Charc"/>
    <w:semiHidden/>
    <w:rsid w:val="00405336"/>
    <w:pPr>
      <w:tabs>
        <w:tab w:val="center" w:pos="4680"/>
        <w:tab w:val="right" w:pos="9360"/>
      </w:tabs>
    </w:pPr>
  </w:style>
  <w:style w:type="character" w:customStyle="1" w:styleId="Charc">
    <w:name w:val="页眉 Char"/>
    <w:link w:val="af7"/>
    <w:semiHidden/>
    <w:rsid w:val="00FF04E3"/>
    <w:rPr>
      <w:sz w:val="24"/>
    </w:rPr>
  </w:style>
  <w:style w:type="paragraph" w:styleId="HTML">
    <w:name w:val="HTML Address"/>
    <w:basedOn w:val="a1"/>
    <w:link w:val="HTMLChar"/>
    <w:semiHidden/>
    <w:rsid w:val="00405336"/>
    <w:rPr>
      <w:i/>
      <w:iCs/>
    </w:rPr>
  </w:style>
  <w:style w:type="character" w:customStyle="1" w:styleId="HTMLChar">
    <w:name w:val="HTML 地址 Char"/>
    <w:link w:val="HTML"/>
    <w:semiHidden/>
    <w:rsid w:val="00FF04E3"/>
    <w:rPr>
      <w:i/>
      <w:iCs/>
      <w:sz w:val="24"/>
    </w:rPr>
  </w:style>
  <w:style w:type="paragraph" w:styleId="HTML0">
    <w:name w:val="HTML Preformatted"/>
    <w:basedOn w:val="a1"/>
    <w:link w:val="HTMLChar0"/>
    <w:semiHidden/>
    <w:rsid w:val="00405336"/>
    <w:rPr>
      <w:rFonts w:ascii="Courier New" w:hAnsi="Courier New" w:cs="Courier New"/>
      <w:sz w:val="20"/>
    </w:rPr>
  </w:style>
  <w:style w:type="character" w:customStyle="1" w:styleId="HTMLChar0">
    <w:name w:val="HTML 预设格式 Char"/>
    <w:link w:val="HTML0"/>
    <w:semiHidden/>
    <w:rsid w:val="00FF04E3"/>
    <w:rPr>
      <w:rFonts w:ascii="Courier New" w:hAnsi="Courier New" w:cs="Courier New"/>
    </w:rPr>
  </w:style>
  <w:style w:type="paragraph" w:styleId="11">
    <w:name w:val="index 1"/>
    <w:basedOn w:val="a1"/>
    <w:next w:val="a1"/>
    <w:autoRedefine/>
    <w:semiHidden/>
    <w:rsid w:val="00405336"/>
    <w:pPr>
      <w:ind w:left="240" w:hanging="240"/>
    </w:pPr>
  </w:style>
  <w:style w:type="paragraph" w:styleId="25">
    <w:name w:val="index 2"/>
    <w:basedOn w:val="a1"/>
    <w:next w:val="a1"/>
    <w:autoRedefine/>
    <w:semiHidden/>
    <w:rsid w:val="00405336"/>
    <w:pPr>
      <w:ind w:left="480" w:hanging="240"/>
    </w:pPr>
  </w:style>
  <w:style w:type="paragraph" w:styleId="34">
    <w:name w:val="index 3"/>
    <w:basedOn w:val="a1"/>
    <w:next w:val="a1"/>
    <w:autoRedefine/>
    <w:semiHidden/>
    <w:rsid w:val="00405336"/>
    <w:pPr>
      <w:ind w:left="720" w:hanging="240"/>
    </w:pPr>
  </w:style>
  <w:style w:type="paragraph" w:styleId="42">
    <w:name w:val="index 4"/>
    <w:basedOn w:val="a1"/>
    <w:next w:val="a1"/>
    <w:autoRedefine/>
    <w:semiHidden/>
    <w:rsid w:val="00405336"/>
    <w:pPr>
      <w:ind w:left="960" w:hanging="240"/>
    </w:pPr>
  </w:style>
  <w:style w:type="paragraph" w:styleId="52">
    <w:name w:val="index 5"/>
    <w:basedOn w:val="a1"/>
    <w:next w:val="a1"/>
    <w:autoRedefine/>
    <w:semiHidden/>
    <w:rsid w:val="00405336"/>
    <w:pPr>
      <w:ind w:left="1200" w:hanging="240"/>
    </w:pPr>
  </w:style>
  <w:style w:type="paragraph" w:styleId="60">
    <w:name w:val="index 6"/>
    <w:basedOn w:val="a1"/>
    <w:next w:val="a1"/>
    <w:autoRedefine/>
    <w:semiHidden/>
    <w:rsid w:val="00405336"/>
    <w:pPr>
      <w:ind w:left="1440" w:hanging="240"/>
    </w:pPr>
  </w:style>
  <w:style w:type="paragraph" w:styleId="70">
    <w:name w:val="index 7"/>
    <w:basedOn w:val="a1"/>
    <w:next w:val="a1"/>
    <w:autoRedefine/>
    <w:semiHidden/>
    <w:rsid w:val="00405336"/>
    <w:pPr>
      <w:ind w:left="1680" w:hanging="240"/>
    </w:pPr>
  </w:style>
  <w:style w:type="paragraph" w:styleId="80">
    <w:name w:val="index 8"/>
    <w:basedOn w:val="a1"/>
    <w:next w:val="a1"/>
    <w:autoRedefine/>
    <w:semiHidden/>
    <w:rsid w:val="00405336"/>
    <w:pPr>
      <w:ind w:left="1920" w:hanging="240"/>
    </w:pPr>
  </w:style>
  <w:style w:type="paragraph" w:styleId="90">
    <w:name w:val="index 9"/>
    <w:basedOn w:val="a1"/>
    <w:next w:val="a1"/>
    <w:autoRedefine/>
    <w:semiHidden/>
    <w:rsid w:val="00405336"/>
    <w:pPr>
      <w:ind w:left="2160" w:hanging="240"/>
    </w:pPr>
  </w:style>
  <w:style w:type="paragraph" w:styleId="af8">
    <w:name w:val="index heading"/>
    <w:basedOn w:val="a1"/>
    <w:next w:val="11"/>
    <w:semiHidden/>
    <w:rsid w:val="00405336"/>
    <w:rPr>
      <w:rFonts w:ascii="Cambria" w:hAnsi="Cambria"/>
      <w:b/>
      <w:bCs/>
    </w:rPr>
  </w:style>
  <w:style w:type="paragraph" w:customStyle="1" w:styleId="-21">
    <w:name w:val="浅色底纹 - 强调文字颜色 21"/>
    <w:basedOn w:val="a1"/>
    <w:next w:val="a1"/>
    <w:link w:val="-2Char"/>
    <w:uiPriority w:val="30"/>
    <w:semiHidden/>
    <w:qFormat/>
    <w:rsid w:val="00405336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-2Char">
    <w:name w:val="浅色底纹 - 强调文字颜色 2 Char"/>
    <w:link w:val="-21"/>
    <w:uiPriority w:val="30"/>
    <w:semiHidden/>
    <w:rsid w:val="00FF04E3"/>
    <w:rPr>
      <w:b/>
      <w:bCs/>
      <w:i/>
      <w:iCs/>
      <w:color w:val="4F81BD"/>
      <w:sz w:val="24"/>
    </w:rPr>
  </w:style>
  <w:style w:type="paragraph" w:styleId="af9">
    <w:name w:val="List"/>
    <w:basedOn w:val="a1"/>
    <w:semiHidden/>
    <w:rsid w:val="00405336"/>
    <w:pPr>
      <w:ind w:left="360" w:hanging="360"/>
      <w:contextualSpacing/>
    </w:pPr>
  </w:style>
  <w:style w:type="paragraph" w:styleId="26">
    <w:name w:val="List 2"/>
    <w:basedOn w:val="a1"/>
    <w:semiHidden/>
    <w:rsid w:val="00405336"/>
    <w:pPr>
      <w:ind w:left="720" w:hanging="360"/>
      <w:contextualSpacing/>
    </w:pPr>
  </w:style>
  <w:style w:type="paragraph" w:styleId="35">
    <w:name w:val="List 3"/>
    <w:basedOn w:val="a1"/>
    <w:semiHidden/>
    <w:rsid w:val="00405336"/>
    <w:pPr>
      <w:ind w:left="1080" w:hanging="360"/>
      <w:contextualSpacing/>
    </w:pPr>
  </w:style>
  <w:style w:type="paragraph" w:styleId="43">
    <w:name w:val="List 4"/>
    <w:basedOn w:val="a1"/>
    <w:semiHidden/>
    <w:rsid w:val="00405336"/>
    <w:pPr>
      <w:ind w:left="1440" w:hanging="360"/>
      <w:contextualSpacing/>
    </w:pPr>
  </w:style>
  <w:style w:type="paragraph" w:styleId="53">
    <w:name w:val="List 5"/>
    <w:basedOn w:val="a1"/>
    <w:semiHidden/>
    <w:rsid w:val="00405336"/>
    <w:pPr>
      <w:ind w:left="1800" w:hanging="360"/>
      <w:contextualSpacing/>
    </w:pPr>
  </w:style>
  <w:style w:type="paragraph" w:styleId="a0">
    <w:name w:val="List Bullet"/>
    <w:basedOn w:val="a1"/>
    <w:semiHidden/>
    <w:rsid w:val="00405336"/>
    <w:pPr>
      <w:numPr>
        <w:numId w:val="1"/>
      </w:numPr>
      <w:contextualSpacing/>
    </w:pPr>
  </w:style>
  <w:style w:type="paragraph" w:styleId="20">
    <w:name w:val="List Bullet 2"/>
    <w:basedOn w:val="a1"/>
    <w:semiHidden/>
    <w:rsid w:val="00405336"/>
    <w:pPr>
      <w:numPr>
        <w:numId w:val="2"/>
      </w:numPr>
      <w:contextualSpacing/>
    </w:pPr>
  </w:style>
  <w:style w:type="paragraph" w:styleId="30">
    <w:name w:val="List Bullet 3"/>
    <w:basedOn w:val="a1"/>
    <w:semiHidden/>
    <w:rsid w:val="00405336"/>
    <w:pPr>
      <w:numPr>
        <w:numId w:val="3"/>
      </w:numPr>
      <w:contextualSpacing/>
    </w:pPr>
  </w:style>
  <w:style w:type="paragraph" w:styleId="40">
    <w:name w:val="List Bullet 4"/>
    <w:basedOn w:val="a1"/>
    <w:semiHidden/>
    <w:rsid w:val="00405336"/>
    <w:pPr>
      <w:numPr>
        <w:numId w:val="4"/>
      </w:numPr>
      <w:contextualSpacing/>
    </w:pPr>
  </w:style>
  <w:style w:type="paragraph" w:styleId="50">
    <w:name w:val="List Bullet 5"/>
    <w:basedOn w:val="a1"/>
    <w:semiHidden/>
    <w:rsid w:val="00405336"/>
    <w:pPr>
      <w:numPr>
        <w:numId w:val="5"/>
      </w:numPr>
      <w:contextualSpacing/>
    </w:pPr>
  </w:style>
  <w:style w:type="paragraph" w:styleId="afa">
    <w:name w:val="List Continue"/>
    <w:basedOn w:val="a1"/>
    <w:semiHidden/>
    <w:rsid w:val="00405336"/>
    <w:pPr>
      <w:spacing w:after="120"/>
      <w:ind w:left="360"/>
      <w:contextualSpacing/>
    </w:pPr>
  </w:style>
  <w:style w:type="paragraph" w:styleId="27">
    <w:name w:val="List Continue 2"/>
    <w:basedOn w:val="a1"/>
    <w:semiHidden/>
    <w:rsid w:val="00405336"/>
    <w:pPr>
      <w:spacing w:after="120"/>
      <w:ind w:left="720"/>
      <w:contextualSpacing/>
    </w:pPr>
  </w:style>
  <w:style w:type="paragraph" w:styleId="36">
    <w:name w:val="List Continue 3"/>
    <w:basedOn w:val="a1"/>
    <w:semiHidden/>
    <w:rsid w:val="00405336"/>
    <w:pPr>
      <w:spacing w:after="120"/>
      <w:ind w:left="1080"/>
      <w:contextualSpacing/>
    </w:pPr>
  </w:style>
  <w:style w:type="paragraph" w:styleId="44">
    <w:name w:val="List Continue 4"/>
    <w:basedOn w:val="a1"/>
    <w:semiHidden/>
    <w:rsid w:val="00405336"/>
    <w:pPr>
      <w:spacing w:after="120"/>
      <w:ind w:left="1440"/>
      <w:contextualSpacing/>
    </w:pPr>
  </w:style>
  <w:style w:type="paragraph" w:styleId="54">
    <w:name w:val="List Continue 5"/>
    <w:basedOn w:val="a1"/>
    <w:semiHidden/>
    <w:rsid w:val="00405336"/>
    <w:pPr>
      <w:spacing w:after="120"/>
      <w:ind w:left="1800"/>
      <w:contextualSpacing/>
    </w:pPr>
  </w:style>
  <w:style w:type="paragraph" w:styleId="a">
    <w:name w:val="List Number"/>
    <w:basedOn w:val="a1"/>
    <w:semiHidden/>
    <w:rsid w:val="00405336"/>
    <w:pPr>
      <w:numPr>
        <w:numId w:val="6"/>
      </w:numPr>
      <w:contextualSpacing/>
    </w:pPr>
  </w:style>
  <w:style w:type="paragraph" w:styleId="2">
    <w:name w:val="List Number 2"/>
    <w:basedOn w:val="a1"/>
    <w:semiHidden/>
    <w:rsid w:val="00405336"/>
    <w:pPr>
      <w:numPr>
        <w:numId w:val="7"/>
      </w:numPr>
      <w:contextualSpacing/>
    </w:pPr>
  </w:style>
  <w:style w:type="paragraph" w:styleId="3">
    <w:name w:val="List Number 3"/>
    <w:basedOn w:val="a1"/>
    <w:semiHidden/>
    <w:rsid w:val="00405336"/>
    <w:pPr>
      <w:numPr>
        <w:numId w:val="8"/>
      </w:numPr>
      <w:contextualSpacing/>
    </w:pPr>
  </w:style>
  <w:style w:type="paragraph" w:styleId="4">
    <w:name w:val="List Number 4"/>
    <w:basedOn w:val="a1"/>
    <w:semiHidden/>
    <w:rsid w:val="00405336"/>
    <w:pPr>
      <w:numPr>
        <w:numId w:val="9"/>
      </w:numPr>
      <w:contextualSpacing/>
    </w:pPr>
  </w:style>
  <w:style w:type="paragraph" w:styleId="5">
    <w:name w:val="List Number 5"/>
    <w:basedOn w:val="a1"/>
    <w:semiHidden/>
    <w:rsid w:val="00405336"/>
    <w:pPr>
      <w:numPr>
        <w:numId w:val="10"/>
      </w:numPr>
      <w:contextualSpacing/>
    </w:pPr>
  </w:style>
  <w:style w:type="paragraph" w:customStyle="1" w:styleId="-11">
    <w:name w:val="彩色列表 - 强调文字颜色 11"/>
    <w:basedOn w:val="a1"/>
    <w:uiPriority w:val="34"/>
    <w:semiHidden/>
    <w:qFormat/>
    <w:rsid w:val="00405336"/>
    <w:pPr>
      <w:ind w:left="720"/>
    </w:pPr>
  </w:style>
  <w:style w:type="paragraph" w:styleId="afb">
    <w:name w:val="macro"/>
    <w:link w:val="Chard"/>
    <w:semiHidden/>
    <w:rsid w:val="0040533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eastAsia="en-US"/>
    </w:rPr>
  </w:style>
  <w:style w:type="character" w:customStyle="1" w:styleId="Chard">
    <w:name w:val="宏文本 Char"/>
    <w:link w:val="afb"/>
    <w:semiHidden/>
    <w:rsid w:val="00FF04E3"/>
    <w:rPr>
      <w:rFonts w:ascii="Courier New" w:hAnsi="Courier New" w:cs="Courier New"/>
      <w:lang w:val="en-US" w:eastAsia="en-US" w:bidi="ar-SA"/>
    </w:rPr>
  </w:style>
  <w:style w:type="paragraph" w:styleId="afc">
    <w:name w:val="Message Header"/>
    <w:basedOn w:val="a1"/>
    <w:link w:val="Chare"/>
    <w:semiHidden/>
    <w:rsid w:val="0040533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  <w:szCs w:val="24"/>
    </w:rPr>
  </w:style>
  <w:style w:type="character" w:customStyle="1" w:styleId="Chare">
    <w:name w:val="信息标题 Char"/>
    <w:link w:val="afc"/>
    <w:semiHidden/>
    <w:rsid w:val="00FF04E3"/>
    <w:rPr>
      <w:rFonts w:ascii="Cambria" w:hAnsi="Cambria"/>
      <w:sz w:val="24"/>
      <w:szCs w:val="24"/>
      <w:shd w:val="pct20" w:color="auto" w:fill="auto"/>
    </w:rPr>
  </w:style>
  <w:style w:type="paragraph" w:customStyle="1" w:styleId="210">
    <w:name w:val="中等深浅网格 21"/>
    <w:uiPriority w:val="1"/>
    <w:semiHidden/>
    <w:qFormat/>
    <w:rsid w:val="00405336"/>
    <w:rPr>
      <w:sz w:val="24"/>
      <w:lang w:eastAsia="en-US"/>
    </w:rPr>
  </w:style>
  <w:style w:type="paragraph" w:styleId="afd">
    <w:name w:val="Normal (Web)"/>
    <w:basedOn w:val="a1"/>
    <w:uiPriority w:val="99"/>
    <w:semiHidden/>
    <w:rsid w:val="00405336"/>
    <w:rPr>
      <w:szCs w:val="24"/>
    </w:rPr>
  </w:style>
  <w:style w:type="paragraph" w:styleId="afe">
    <w:name w:val="Normal Indent"/>
    <w:basedOn w:val="a1"/>
    <w:semiHidden/>
    <w:rsid w:val="00405336"/>
    <w:pPr>
      <w:ind w:left="720"/>
    </w:pPr>
  </w:style>
  <w:style w:type="paragraph" w:styleId="aff">
    <w:name w:val="Note Heading"/>
    <w:basedOn w:val="a1"/>
    <w:next w:val="a1"/>
    <w:link w:val="Charf"/>
    <w:semiHidden/>
    <w:rsid w:val="00405336"/>
  </w:style>
  <w:style w:type="character" w:customStyle="1" w:styleId="Charf">
    <w:name w:val="注释标题 Char"/>
    <w:link w:val="aff"/>
    <w:semiHidden/>
    <w:rsid w:val="00FF04E3"/>
    <w:rPr>
      <w:sz w:val="24"/>
    </w:rPr>
  </w:style>
  <w:style w:type="paragraph" w:styleId="aff0">
    <w:name w:val="Plain Text"/>
    <w:basedOn w:val="a1"/>
    <w:link w:val="Charf0"/>
    <w:semiHidden/>
    <w:rsid w:val="00405336"/>
    <w:rPr>
      <w:rFonts w:ascii="Courier New" w:hAnsi="Courier New" w:cs="Courier New"/>
      <w:sz w:val="20"/>
    </w:rPr>
  </w:style>
  <w:style w:type="character" w:customStyle="1" w:styleId="Charf0">
    <w:name w:val="纯文本 Char"/>
    <w:link w:val="aff0"/>
    <w:semiHidden/>
    <w:rsid w:val="00FF04E3"/>
    <w:rPr>
      <w:rFonts w:ascii="Courier New" w:hAnsi="Courier New" w:cs="Courier New"/>
    </w:rPr>
  </w:style>
  <w:style w:type="paragraph" w:customStyle="1" w:styleId="-110">
    <w:name w:val="彩色网格 - 强调文字颜色 11"/>
    <w:basedOn w:val="a1"/>
    <w:next w:val="a1"/>
    <w:link w:val="-1Char"/>
    <w:uiPriority w:val="29"/>
    <w:semiHidden/>
    <w:qFormat/>
    <w:rsid w:val="00405336"/>
    <w:rPr>
      <w:i/>
      <w:iCs/>
      <w:color w:val="000000"/>
    </w:rPr>
  </w:style>
  <w:style w:type="character" w:customStyle="1" w:styleId="-1Char">
    <w:name w:val="彩色网格 - 强调文字颜色 1 Char"/>
    <w:link w:val="-110"/>
    <w:uiPriority w:val="29"/>
    <w:semiHidden/>
    <w:rsid w:val="00FF04E3"/>
    <w:rPr>
      <w:i/>
      <w:iCs/>
      <w:color w:val="000000"/>
      <w:sz w:val="24"/>
    </w:rPr>
  </w:style>
  <w:style w:type="paragraph" w:styleId="aff1">
    <w:name w:val="Salutation"/>
    <w:basedOn w:val="a1"/>
    <w:next w:val="a1"/>
    <w:link w:val="Charf1"/>
    <w:semiHidden/>
    <w:rsid w:val="00405336"/>
  </w:style>
  <w:style w:type="character" w:customStyle="1" w:styleId="Charf1">
    <w:name w:val="称呼 Char"/>
    <w:link w:val="aff1"/>
    <w:semiHidden/>
    <w:rsid w:val="00FF04E3"/>
    <w:rPr>
      <w:sz w:val="24"/>
    </w:rPr>
  </w:style>
  <w:style w:type="paragraph" w:styleId="aff2">
    <w:name w:val="Signature"/>
    <w:basedOn w:val="a1"/>
    <w:link w:val="Charf2"/>
    <w:semiHidden/>
    <w:rsid w:val="00405336"/>
    <w:pPr>
      <w:ind w:left="4320"/>
    </w:pPr>
  </w:style>
  <w:style w:type="character" w:customStyle="1" w:styleId="Charf2">
    <w:name w:val="签名 Char"/>
    <w:link w:val="aff2"/>
    <w:semiHidden/>
    <w:rsid w:val="00FF04E3"/>
    <w:rPr>
      <w:sz w:val="24"/>
    </w:rPr>
  </w:style>
  <w:style w:type="paragraph" w:styleId="aff3">
    <w:name w:val="Subtitle"/>
    <w:basedOn w:val="a1"/>
    <w:next w:val="a1"/>
    <w:link w:val="Charf3"/>
    <w:qFormat/>
    <w:rsid w:val="0040533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Charf3">
    <w:name w:val="副标题 Char"/>
    <w:link w:val="aff3"/>
    <w:semiHidden/>
    <w:rsid w:val="00FF04E3"/>
    <w:rPr>
      <w:rFonts w:ascii="Cambria" w:hAnsi="Cambria"/>
      <w:sz w:val="24"/>
      <w:szCs w:val="24"/>
    </w:rPr>
  </w:style>
  <w:style w:type="paragraph" w:styleId="aff4">
    <w:name w:val="table of authorities"/>
    <w:basedOn w:val="a1"/>
    <w:next w:val="a1"/>
    <w:semiHidden/>
    <w:rsid w:val="00405336"/>
    <w:pPr>
      <w:ind w:left="240" w:hanging="240"/>
    </w:pPr>
  </w:style>
  <w:style w:type="paragraph" w:styleId="aff5">
    <w:name w:val="table of figures"/>
    <w:basedOn w:val="a1"/>
    <w:next w:val="a1"/>
    <w:semiHidden/>
    <w:rsid w:val="00405336"/>
  </w:style>
  <w:style w:type="paragraph" w:styleId="aff6">
    <w:name w:val="Title"/>
    <w:basedOn w:val="a1"/>
    <w:next w:val="a1"/>
    <w:link w:val="Charf4"/>
    <w:qFormat/>
    <w:rsid w:val="0040533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Charf4">
    <w:name w:val="标题 Char"/>
    <w:link w:val="aff6"/>
    <w:semiHidden/>
    <w:rsid w:val="00FF04E3"/>
    <w:rPr>
      <w:rFonts w:ascii="Cambria" w:hAnsi="Cambria"/>
      <w:b/>
      <w:bCs/>
      <w:kern w:val="28"/>
      <w:sz w:val="32"/>
      <w:szCs w:val="32"/>
    </w:rPr>
  </w:style>
  <w:style w:type="paragraph" w:styleId="aff7">
    <w:name w:val="toa heading"/>
    <w:basedOn w:val="a1"/>
    <w:next w:val="a1"/>
    <w:semiHidden/>
    <w:rsid w:val="00405336"/>
    <w:pPr>
      <w:spacing w:before="120"/>
    </w:pPr>
    <w:rPr>
      <w:rFonts w:ascii="Cambria" w:hAnsi="Cambria"/>
      <w:b/>
      <w:bCs/>
      <w:szCs w:val="24"/>
    </w:rPr>
  </w:style>
  <w:style w:type="paragraph" w:styleId="12">
    <w:name w:val="toc 1"/>
    <w:basedOn w:val="a1"/>
    <w:next w:val="a1"/>
    <w:autoRedefine/>
    <w:semiHidden/>
    <w:rsid w:val="00405336"/>
  </w:style>
  <w:style w:type="paragraph" w:styleId="28">
    <w:name w:val="toc 2"/>
    <w:basedOn w:val="a1"/>
    <w:next w:val="a1"/>
    <w:autoRedefine/>
    <w:semiHidden/>
    <w:rsid w:val="00405336"/>
    <w:pPr>
      <w:ind w:left="240"/>
    </w:pPr>
  </w:style>
  <w:style w:type="paragraph" w:styleId="37">
    <w:name w:val="toc 3"/>
    <w:basedOn w:val="a1"/>
    <w:next w:val="a1"/>
    <w:autoRedefine/>
    <w:semiHidden/>
    <w:rsid w:val="00405336"/>
    <w:pPr>
      <w:ind w:left="480"/>
    </w:pPr>
  </w:style>
  <w:style w:type="paragraph" w:styleId="45">
    <w:name w:val="toc 4"/>
    <w:basedOn w:val="a1"/>
    <w:next w:val="a1"/>
    <w:autoRedefine/>
    <w:semiHidden/>
    <w:rsid w:val="00405336"/>
    <w:pPr>
      <w:ind w:left="720"/>
    </w:pPr>
  </w:style>
  <w:style w:type="paragraph" w:styleId="55">
    <w:name w:val="toc 5"/>
    <w:basedOn w:val="a1"/>
    <w:next w:val="a1"/>
    <w:autoRedefine/>
    <w:semiHidden/>
    <w:rsid w:val="00405336"/>
    <w:pPr>
      <w:ind w:left="960"/>
    </w:pPr>
  </w:style>
  <w:style w:type="paragraph" w:styleId="61">
    <w:name w:val="toc 6"/>
    <w:basedOn w:val="a1"/>
    <w:next w:val="a1"/>
    <w:autoRedefine/>
    <w:semiHidden/>
    <w:rsid w:val="00405336"/>
    <w:pPr>
      <w:ind w:left="1200"/>
    </w:pPr>
  </w:style>
  <w:style w:type="paragraph" w:styleId="71">
    <w:name w:val="toc 7"/>
    <w:basedOn w:val="a1"/>
    <w:next w:val="a1"/>
    <w:autoRedefine/>
    <w:semiHidden/>
    <w:rsid w:val="00405336"/>
    <w:pPr>
      <w:ind w:left="1440"/>
    </w:pPr>
  </w:style>
  <w:style w:type="paragraph" w:styleId="81">
    <w:name w:val="toc 8"/>
    <w:basedOn w:val="a1"/>
    <w:next w:val="a1"/>
    <w:autoRedefine/>
    <w:semiHidden/>
    <w:rsid w:val="00405336"/>
    <w:pPr>
      <w:ind w:left="1680"/>
    </w:pPr>
  </w:style>
  <w:style w:type="paragraph" w:styleId="91">
    <w:name w:val="toc 9"/>
    <w:basedOn w:val="a1"/>
    <w:next w:val="a1"/>
    <w:autoRedefine/>
    <w:semiHidden/>
    <w:rsid w:val="00405336"/>
    <w:pPr>
      <w:ind w:left="1920"/>
    </w:pPr>
  </w:style>
  <w:style w:type="paragraph" w:customStyle="1" w:styleId="TOC1">
    <w:name w:val="TOC 标题1"/>
    <w:basedOn w:val="1"/>
    <w:next w:val="a1"/>
    <w:uiPriority w:val="39"/>
    <w:semiHidden/>
    <w:unhideWhenUsed/>
    <w:qFormat/>
    <w:rsid w:val="00405336"/>
    <w:pPr>
      <w:outlineLvl w:val="9"/>
    </w:pPr>
    <w:rPr>
      <w:rFonts w:ascii="Cambria" w:hAnsi="Cambria"/>
      <w:sz w:val="32"/>
      <w:szCs w:val="32"/>
    </w:rPr>
  </w:style>
  <w:style w:type="character" w:styleId="aff8">
    <w:name w:val="Hyperlink"/>
    <w:semiHidden/>
    <w:rsid w:val="007402FC"/>
    <w:rPr>
      <w:color w:val="0000FF"/>
      <w:u w:val="single"/>
    </w:rPr>
  </w:style>
  <w:style w:type="paragraph" w:customStyle="1" w:styleId="body-copy-normal">
    <w:name w:val="body-copy-normal"/>
    <w:basedOn w:val="a1"/>
    <w:rsid w:val="00FF3503"/>
    <w:pPr>
      <w:spacing w:before="100" w:beforeAutospacing="1" w:after="100" w:afterAutospacing="1"/>
    </w:pPr>
    <w:rPr>
      <w:szCs w:val="24"/>
    </w:rPr>
  </w:style>
  <w:style w:type="paragraph" w:customStyle="1" w:styleId="body-copy-ndent">
    <w:name w:val="body-copy-ndent"/>
    <w:basedOn w:val="a1"/>
    <w:rsid w:val="00FF3503"/>
    <w:pPr>
      <w:spacing w:before="100" w:beforeAutospacing="1" w:after="100" w:afterAutospacing="1"/>
    </w:pPr>
    <w:rPr>
      <w:szCs w:val="24"/>
    </w:rPr>
  </w:style>
  <w:style w:type="character" w:styleId="aff9">
    <w:name w:val="Strong"/>
    <w:uiPriority w:val="22"/>
    <w:qFormat/>
    <w:rsid w:val="00FF3503"/>
    <w:rPr>
      <w:b/>
      <w:bCs/>
    </w:rPr>
  </w:style>
  <w:style w:type="character" w:styleId="affa">
    <w:name w:val="annotation reference"/>
    <w:semiHidden/>
    <w:rsid w:val="002800B6"/>
    <w:rPr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0" w:defSemiHidden="0" w:defUnhideWhenUsed="0" w:defQFormat="0" w:count="267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qFormat="1"/>
    <w:lsdException w:name="heading 8" w:qFormat="1"/>
    <w:lsdException w:name="heading 9" w:qFormat="1"/>
    <w:lsdException w:name="caption" w:qFormat="1"/>
    <w:lsdException w:name="footnote reference" w:semiHidden="1"/>
    <w:lsdException w:name="annotation reference" w:semiHidden="1"/>
    <w:lsdException w:name="line number" w:semiHidden="1"/>
    <w:lsdException w:name="endnote reference" w:semiHidden="1"/>
    <w:lsdException w:name="Title" w:qFormat="1"/>
    <w:lsdException w:name="Subtitle" w:qFormat="1"/>
    <w:lsdException w:name="FollowedHyperlink" w:semiHidden="1"/>
    <w:lsdException w:name="Strong" w:uiPriority="22" w:qFormat="1"/>
    <w:lsdException w:name="Emphasis" w:qFormat="1"/>
    <w:lsdException w:name="Normal (Web)" w:uiPriority="99"/>
    <w:lsdException w:name="HTML Acronym" w:semiHidden="1"/>
    <w:lsdException w:name="HTML Cite" w:semiHidden="1"/>
    <w:lsdException w:name="HTML Code" w:semiHidden="1"/>
    <w:lsdException w:name="HTML Definition" w:semiHidden="1"/>
    <w:lsdException w:name="HTML Keyboard" w:semiHidden="1"/>
    <w:lsdException w:name="HTML Sample" w:semiHidden="1"/>
    <w:lsdException w:name="HTML Typewriter" w:semiHidden="1"/>
    <w:lsdException w:name="HTML Variable" w:semiHidden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</w:latentStyles>
  <w:style w:type="paragraph" w:default="1" w:styleId="a1">
    <w:name w:val="Normal"/>
    <w:qFormat/>
    <w:rsid w:val="00F630EA"/>
    <w:rPr>
      <w:sz w:val="24"/>
      <w:lang w:eastAsia="en-US"/>
    </w:rPr>
  </w:style>
  <w:style w:type="paragraph" w:styleId="1">
    <w:name w:val="heading 1"/>
    <w:basedOn w:val="a1"/>
    <w:next w:val="a1"/>
    <w:link w:val="1Char"/>
    <w:qFormat/>
    <w:rsid w:val="00B43B31"/>
    <w:pPr>
      <w:keepNext/>
      <w:spacing w:before="240" w:after="60"/>
      <w:outlineLvl w:val="0"/>
    </w:pPr>
    <w:rPr>
      <w:b/>
      <w:bCs/>
      <w:kern w:val="32"/>
      <w:szCs w:val="24"/>
    </w:rPr>
  </w:style>
  <w:style w:type="paragraph" w:styleId="21">
    <w:name w:val="heading 2"/>
    <w:basedOn w:val="a1"/>
    <w:next w:val="a1"/>
    <w:link w:val="2Char"/>
    <w:qFormat/>
    <w:rsid w:val="007411A1"/>
    <w:pPr>
      <w:keepNext/>
      <w:spacing w:before="240" w:after="60"/>
      <w:outlineLvl w:val="1"/>
    </w:pPr>
    <w:rPr>
      <w:rFonts w:ascii="Cambria" w:hAnsi="Cambria"/>
      <w:b/>
      <w:bCs/>
      <w:i/>
      <w:iCs/>
      <w:sz w:val="28"/>
      <w:szCs w:val="28"/>
    </w:rPr>
  </w:style>
  <w:style w:type="paragraph" w:styleId="31">
    <w:name w:val="heading 3"/>
    <w:basedOn w:val="a1"/>
    <w:next w:val="a1"/>
    <w:qFormat/>
    <w:rsid w:val="00C600D9"/>
    <w:pPr>
      <w:keepNext/>
      <w:spacing w:line="480" w:lineRule="auto"/>
      <w:outlineLvl w:val="2"/>
    </w:pPr>
    <w:rPr>
      <w:rFonts w:ascii="Times" w:eastAsia="Times" w:hAnsi="Times"/>
      <w:b/>
    </w:rPr>
  </w:style>
  <w:style w:type="paragraph" w:styleId="41">
    <w:name w:val="heading 4"/>
    <w:basedOn w:val="a1"/>
    <w:next w:val="a1"/>
    <w:qFormat/>
    <w:rsid w:val="00C600D9"/>
    <w:pPr>
      <w:keepNext/>
      <w:spacing w:line="480" w:lineRule="auto"/>
      <w:outlineLvl w:val="3"/>
    </w:pPr>
    <w:rPr>
      <w:rFonts w:ascii="Times" w:hAnsi="Times"/>
      <w:b/>
      <w:color w:val="0000FF"/>
      <w:sz w:val="44"/>
    </w:rPr>
  </w:style>
  <w:style w:type="paragraph" w:styleId="51">
    <w:name w:val="heading 5"/>
    <w:basedOn w:val="a1"/>
    <w:next w:val="a1"/>
    <w:link w:val="5Char"/>
    <w:qFormat/>
    <w:rsid w:val="007411A1"/>
    <w:pPr>
      <w:spacing w:before="240" w:after="60"/>
      <w:outlineLvl w:val="4"/>
    </w:pPr>
    <w:rPr>
      <w:rFonts w:ascii="Calibri" w:hAnsi="Calibri"/>
      <w:b/>
      <w:bCs/>
      <w:i/>
      <w:iCs/>
      <w:sz w:val="26"/>
      <w:szCs w:val="26"/>
    </w:rPr>
  </w:style>
  <w:style w:type="paragraph" w:styleId="6">
    <w:name w:val="heading 6"/>
    <w:basedOn w:val="a1"/>
    <w:next w:val="a1"/>
    <w:link w:val="6Char"/>
    <w:qFormat/>
    <w:rsid w:val="007411A1"/>
    <w:pPr>
      <w:spacing w:before="240" w:after="60"/>
      <w:outlineLvl w:val="5"/>
    </w:pPr>
    <w:rPr>
      <w:rFonts w:ascii="Calibri" w:hAnsi="Calibri"/>
      <w:b/>
      <w:bCs/>
      <w:sz w:val="22"/>
      <w:szCs w:val="22"/>
    </w:rPr>
  </w:style>
  <w:style w:type="paragraph" w:styleId="7">
    <w:name w:val="heading 7"/>
    <w:basedOn w:val="a1"/>
    <w:next w:val="a1"/>
    <w:link w:val="7Char"/>
    <w:qFormat/>
    <w:rsid w:val="007411A1"/>
    <w:pPr>
      <w:spacing w:before="240" w:after="60"/>
      <w:outlineLvl w:val="6"/>
    </w:pPr>
    <w:rPr>
      <w:rFonts w:ascii="Calibri" w:hAnsi="Calibri"/>
      <w:szCs w:val="24"/>
    </w:rPr>
  </w:style>
  <w:style w:type="paragraph" w:styleId="8">
    <w:name w:val="heading 8"/>
    <w:basedOn w:val="a1"/>
    <w:next w:val="a1"/>
    <w:link w:val="8Char"/>
    <w:qFormat/>
    <w:rsid w:val="007411A1"/>
    <w:pPr>
      <w:spacing w:before="240" w:after="60"/>
      <w:outlineLvl w:val="7"/>
    </w:pPr>
    <w:rPr>
      <w:rFonts w:ascii="Calibri" w:hAnsi="Calibri"/>
      <w:i/>
      <w:iCs/>
      <w:szCs w:val="24"/>
    </w:rPr>
  </w:style>
  <w:style w:type="paragraph" w:styleId="9">
    <w:name w:val="heading 9"/>
    <w:basedOn w:val="a1"/>
    <w:next w:val="a1"/>
    <w:link w:val="9Char"/>
    <w:qFormat/>
    <w:rsid w:val="007411A1"/>
    <w:pPr>
      <w:spacing w:before="240" w:after="60"/>
      <w:outlineLvl w:val="8"/>
    </w:pPr>
    <w:rPr>
      <w:rFonts w:ascii="Cambria" w:hAnsi="Cambria"/>
      <w:sz w:val="22"/>
      <w:szCs w:val="22"/>
    </w:rPr>
  </w:style>
  <w:style w:type="character" w:default="1" w:styleId="a2">
    <w:name w:val="Default Paragraph Font"/>
    <w:uiPriority w:val="1"/>
    <w:semiHidden/>
    <w:unhideWhenUsed/>
  </w:style>
  <w:style w:type="table" w:default="1" w:styleId="a3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4">
    <w:name w:val="No List"/>
    <w:uiPriority w:val="99"/>
    <w:semiHidden/>
    <w:unhideWhenUsed/>
  </w:style>
  <w:style w:type="character" w:styleId="a5">
    <w:name w:val="page number"/>
    <w:basedOn w:val="a2"/>
    <w:semiHidden/>
    <w:rsid w:val="00477182"/>
  </w:style>
  <w:style w:type="character" w:customStyle="1" w:styleId="1Char">
    <w:name w:val="标题 1 Char"/>
    <w:link w:val="1"/>
    <w:semiHidden/>
    <w:rsid w:val="00FF04E3"/>
    <w:rPr>
      <w:b/>
      <w:bCs/>
      <w:kern w:val="32"/>
      <w:sz w:val="24"/>
      <w:szCs w:val="24"/>
    </w:rPr>
  </w:style>
  <w:style w:type="character" w:customStyle="1" w:styleId="2Char">
    <w:name w:val="标题 2 Char"/>
    <w:link w:val="21"/>
    <w:semiHidden/>
    <w:rsid w:val="00FF04E3"/>
    <w:rPr>
      <w:rFonts w:ascii="Cambria" w:hAnsi="Cambria"/>
      <w:b/>
      <w:bCs/>
      <w:i/>
      <w:iCs/>
      <w:sz w:val="28"/>
      <w:szCs w:val="28"/>
    </w:rPr>
  </w:style>
  <w:style w:type="character" w:customStyle="1" w:styleId="5Char">
    <w:name w:val="标题 5 Char"/>
    <w:link w:val="51"/>
    <w:semiHidden/>
    <w:rsid w:val="00FF04E3"/>
    <w:rPr>
      <w:rFonts w:ascii="Calibri" w:hAnsi="Calibri"/>
      <w:b/>
      <w:bCs/>
      <w:i/>
      <w:iCs/>
      <w:sz w:val="26"/>
      <w:szCs w:val="26"/>
    </w:rPr>
  </w:style>
  <w:style w:type="character" w:customStyle="1" w:styleId="6Char">
    <w:name w:val="标题 6 Char"/>
    <w:link w:val="6"/>
    <w:semiHidden/>
    <w:rsid w:val="00FF04E3"/>
    <w:rPr>
      <w:rFonts w:ascii="Calibri" w:hAnsi="Calibri"/>
      <w:b/>
      <w:bCs/>
      <w:sz w:val="22"/>
      <w:szCs w:val="22"/>
    </w:rPr>
  </w:style>
  <w:style w:type="character" w:customStyle="1" w:styleId="7Char">
    <w:name w:val="标题 7 Char"/>
    <w:link w:val="7"/>
    <w:semiHidden/>
    <w:rsid w:val="00FF04E3"/>
    <w:rPr>
      <w:rFonts w:ascii="Calibri" w:hAnsi="Calibri"/>
      <w:sz w:val="24"/>
      <w:szCs w:val="24"/>
    </w:rPr>
  </w:style>
  <w:style w:type="character" w:customStyle="1" w:styleId="8Char">
    <w:name w:val="标题 8 Char"/>
    <w:link w:val="8"/>
    <w:semiHidden/>
    <w:rsid w:val="00FF04E3"/>
    <w:rPr>
      <w:rFonts w:ascii="Calibri" w:hAnsi="Calibri"/>
      <w:i/>
      <w:iCs/>
      <w:sz w:val="24"/>
      <w:szCs w:val="24"/>
    </w:rPr>
  </w:style>
  <w:style w:type="character" w:customStyle="1" w:styleId="9Char">
    <w:name w:val="标题 9 Char"/>
    <w:link w:val="9"/>
    <w:semiHidden/>
    <w:rsid w:val="00FF04E3"/>
    <w:rPr>
      <w:rFonts w:ascii="Cambria" w:hAnsi="Cambria"/>
      <w:sz w:val="22"/>
      <w:szCs w:val="22"/>
    </w:rPr>
  </w:style>
  <w:style w:type="paragraph" w:customStyle="1" w:styleId="SMHeading">
    <w:name w:val="SM Heading"/>
    <w:basedOn w:val="1"/>
    <w:qFormat/>
    <w:rsid w:val="00F74F95"/>
  </w:style>
  <w:style w:type="paragraph" w:customStyle="1" w:styleId="SMSubheading">
    <w:name w:val="SM Subheading"/>
    <w:basedOn w:val="a1"/>
    <w:qFormat/>
    <w:rsid w:val="00B9440A"/>
    <w:rPr>
      <w:u w:val="words"/>
    </w:rPr>
  </w:style>
  <w:style w:type="paragraph" w:customStyle="1" w:styleId="SMText">
    <w:name w:val="SM Text"/>
    <w:basedOn w:val="a1"/>
    <w:qFormat/>
    <w:rsid w:val="00B9440A"/>
    <w:pPr>
      <w:ind w:firstLine="480"/>
    </w:pPr>
  </w:style>
  <w:style w:type="paragraph" w:customStyle="1" w:styleId="SMcaption">
    <w:name w:val="SM caption"/>
    <w:basedOn w:val="SMText"/>
    <w:qFormat/>
    <w:rsid w:val="00B9440A"/>
    <w:pPr>
      <w:ind w:firstLine="0"/>
    </w:pPr>
  </w:style>
  <w:style w:type="paragraph" w:styleId="a6">
    <w:name w:val="Balloon Text"/>
    <w:basedOn w:val="a1"/>
    <w:link w:val="Char"/>
    <w:semiHidden/>
    <w:rsid w:val="00405336"/>
    <w:rPr>
      <w:rFonts w:ascii="Tahoma" w:hAnsi="Tahoma" w:cs="Tahoma"/>
      <w:sz w:val="16"/>
      <w:szCs w:val="16"/>
    </w:rPr>
  </w:style>
  <w:style w:type="character" w:customStyle="1" w:styleId="Char">
    <w:name w:val="批注框文本 Char"/>
    <w:link w:val="a6"/>
    <w:semiHidden/>
    <w:rsid w:val="00FF04E3"/>
    <w:rPr>
      <w:rFonts w:ascii="Tahoma" w:hAnsi="Tahoma" w:cs="Tahoma"/>
      <w:sz w:val="16"/>
      <w:szCs w:val="16"/>
    </w:rPr>
  </w:style>
  <w:style w:type="paragraph" w:customStyle="1" w:styleId="10">
    <w:name w:val="书目1"/>
    <w:basedOn w:val="a1"/>
    <w:next w:val="a1"/>
    <w:uiPriority w:val="37"/>
    <w:semiHidden/>
    <w:rsid w:val="00405336"/>
  </w:style>
  <w:style w:type="paragraph" w:styleId="a7">
    <w:name w:val="Block Text"/>
    <w:basedOn w:val="a1"/>
    <w:semiHidden/>
    <w:rsid w:val="00405336"/>
    <w:pPr>
      <w:spacing w:after="120"/>
      <w:ind w:left="1440" w:right="1440"/>
    </w:pPr>
  </w:style>
  <w:style w:type="paragraph" w:styleId="a8">
    <w:name w:val="Body Text"/>
    <w:basedOn w:val="a1"/>
    <w:link w:val="Char0"/>
    <w:semiHidden/>
    <w:rsid w:val="00405336"/>
    <w:pPr>
      <w:spacing w:after="120"/>
    </w:pPr>
  </w:style>
  <w:style w:type="character" w:customStyle="1" w:styleId="Char0">
    <w:name w:val="正文文本 Char"/>
    <w:link w:val="a8"/>
    <w:semiHidden/>
    <w:rsid w:val="00FF04E3"/>
    <w:rPr>
      <w:sz w:val="24"/>
    </w:rPr>
  </w:style>
  <w:style w:type="paragraph" w:styleId="22">
    <w:name w:val="Body Text 2"/>
    <w:basedOn w:val="a1"/>
    <w:link w:val="2Char0"/>
    <w:semiHidden/>
    <w:rsid w:val="00405336"/>
    <w:pPr>
      <w:spacing w:after="120" w:line="480" w:lineRule="auto"/>
    </w:pPr>
  </w:style>
  <w:style w:type="character" w:customStyle="1" w:styleId="2Char0">
    <w:name w:val="正文文本 2 Char"/>
    <w:link w:val="22"/>
    <w:semiHidden/>
    <w:rsid w:val="00FF04E3"/>
    <w:rPr>
      <w:sz w:val="24"/>
    </w:rPr>
  </w:style>
  <w:style w:type="paragraph" w:styleId="32">
    <w:name w:val="Body Text 3"/>
    <w:basedOn w:val="a1"/>
    <w:link w:val="3Char"/>
    <w:semiHidden/>
    <w:rsid w:val="00405336"/>
    <w:pPr>
      <w:spacing w:after="120"/>
    </w:pPr>
    <w:rPr>
      <w:sz w:val="16"/>
      <w:szCs w:val="16"/>
    </w:rPr>
  </w:style>
  <w:style w:type="character" w:customStyle="1" w:styleId="3Char">
    <w:name w:val="正文文本 3 Char"/>
    <w:link w:val="32"/>
    <w:semiHidden/>
    <w:rsid w:val="00FF04E3"/>
    <w:rPr>
      <w:sz w:val="16"/>
      <w:szCs w:val="16"/>
    </w:rPr>
  </w:style>
  <w:style w:type="paragraph" w:styleId="a9">
    <w:name w:val="Body Text First Indent"/>
    <w:basedOn w:val="a8"/>
    <w:link w:val="Char1"/>
    <w:semiHidden/>
    <w:rsid w:val="00405336"/>
    <w:pPr>
      <w:ind w:firstLine="210"/>
    </w:pPr>
  </w:style>
  <w:style w:type="character" w:customStyle="1" w:styleId="Char1">
    <w:name w:val="正文首行缩进 Char"/>
    <w:basedOn w:val="Char0"/>
    <w:link w:val="a9"/>
    <w:semiHidden/>
    <w:rsid w:val="00FF04E3"/>
    <w:rPr>
      <w:sz w:val="24"/>
    </w:rPr>
  </w:style>
  <w:style w:type="paragraph" w:styleId="aa">
    <w:name w:val="Body Text Indent"/>
    <w:basedOn w:val="a1"/>
    <w:link w:val="Char2"/>
    <w:semiHidden/>
    <w:rsid w:val="00405336"/>
    <w:pPr>
      <w:spacing w:after="120"/>
      <w:ind w:left="360"/>
    </w:pPr>
  </w:style>
  <w:style w:type="character" w:customStyle="1" w:styleId="Char2">
    <w:name w:val="正文文本缩进 Char"/>
    <w:link w:val="aa"/>
    <w:semiHidden/>
    <w:rsid w:val="00FF04E3"/>
    <w:rPr>
      <w:sz w:val="24"/>
    </w:rPr>
  </w:style>
  <w:style w:type="paragraph" w:styleId="23">
    <w:name w:val="Body Text First Indent 2"/>
    <w:basedOn w:val="aa"/>
    <w:link w:val="2Char1"/>
    <w:semiHidden/>
    <w:rsid w:val="00405336"/>
    <w:pPr>
      <w:ind w:firstLine="210"/>
    </w:pPr>
  </w:style>
  <w:style w:type="character" w:customStyle="1" w:styleId="2Char1">
    <w:name w:val="正文首行缩进 2 Char"/>
    <w:basedOn w:val="Char2"/>
    <w:link w:val="23"/>
    <w:semiHidden/>
    <w:rsid w:val="00FF04E3"/>
    <w:rPr>
      <w:sz w:val="24"/>
    </w:rPr>
  </w:style>
  <w:style w:type="paragraph" w:styleId="24">
    <w:name w:val="Body Text Indent 2"/>
    <w:basedOn w:val="a1"/>
    <w:link w:val="2Char2"/>
    <w:semiHidden/>
    <w:rsid w:val="00405336"/>
    <w:pPr>
      <w:spacing w:after="120" w:line="480" w:lineRule="auto"/>
      <w:ind w:left="360"/>
    </w:pPr>
  </w:style>
  <w:style w:type="character" w:customStyle="1" w:styleId="2Char2">
    <w:name w:val="正文文本缩进 2 Char"/>
    <w:link w:val="24"/>
    <w:semiHidden/>
    <w:rsid w:val="00FF04E3"/>
    <w:rPr>
      <w:sz w:val="24"/>
    </w:rPr>
  </w:style>
  <w:style w:type="paragraph" w:styleId="33">
    <w:name w:val="Body Text Indent 3"/>
    <w:basedOn w:val="a1"/>
    <w:link w:val="3Char0"/>
    <w:semiHidden/>
    <w:rsid w:val="00405336"/>
    <w:pPr>
      <w:spacing w:after="120"/>
      <w:ind w:left="360"/>
    </w:pPr>
    <w:rPr>
      <w:sz w:val="16"/>
      <w:szCs w:val="16"/>
    </w:rPr>
  </w:style>
  <w:style w:type="character" w:customStyle="1" w:styleId="3Char0">
    <w:name w:val="正文文本缩进 3 Char"/>
    <w:link w:val="33"/>
    <w:semiHidden/>
    <w:rsid w:val="00FF04E3"/>
    <w:rPr>
      <w:sz w:val="16"/>
      <w:szCs w:val="16"/>
    </w:rPr>
  </w:style>
  <w:style w:type="paragraph" w:styleId="ab">
    <w:name w:val="caption"/>
    <w:basedOn w:val="a1"/>
    <w:next w:val="a1"/>
    <w:qFormat/>
    <w:rsid w:val="00405336"/>
    <w:rPr>
      <w:b/>
      <w:bCs/>
      <w:sz w:val="20"/>
    </w:rPr>
  </w:style>
  <w:style w:type="paragraph" w:styleId="ac">
    <w:name w:val="Closing"/>
    <w:basedOn w:val="a1"/>
    <w:link w:val="Char3"/>
    <w:semiHidden/>
    <w:rsid w:val="00405336"/>
    <w:pPr>
      <w:ind w:left="4320"/>
    </w:pPr>
  </w:style>
  <w:style w:type="character" w:customStyle="1" w:styleId="Char3">
    <w:name w:val="结束语 Char"/>
    <w:link w:val="ac"/>
    <w:semiHidden/>
    <w:rsid w:val="00FF04E3"/>
    <w:rPr>
      <w:sz w:val="24"/>
    </w:rPr>
  </w:style>
  <w:style w:type="paragraph" w:styleId="ad">
    <w:name w:val="annotation text"/>
    <w:basedOn w:val="a1"/>
    <w:link w:val="Char4"/>
    <w:semiHidden/>
    <w:rsid w:val="00405336"/>
    <w:rPr>
      <w:sz w:val="20"/>
    </w:rPr>
  </w:style>
  <w:style w:type="character" w:customStyle="1" w:styleId="Char4">
    <w:name w:val="批注文字 Char"/>
    <w:basedOn w:val="a2"/>
    <w:link w:val="ad"/>
    <w:semiHidden/>
    <w:rsid w:val="00FF04E3"/>
  </w:style>
  <w:style w:type="paragraph" w:styleId="ae">
    <w:name w:val="annotation subject"/>
    <w:basedOn w:val="ad"/>
    <w:next w:val="ad"/>
    <w:link w:val="Char5"/>
    <w:semiHidden/>
    <w:rsid w:val="00405336"/>
    <w:rPr>
      <w:b/>
      <w:bCs/>
    </w:rPr>
  </w:style>
  <w:style w:type="character" w:customStyle="1" w:styleId="Char5">
    <w:name w:val="批注主题 Char"/>
    <w:link w:val="ae"/>
    <w:semiHidden/>
    <w:rsid w:val="00FF04E3"/>
    <w:rPr>
      <w:b/>
      <w:bCs/>
    </w:rPr>
  </w:style>
  <w:style w:type="paragraph" w:styleId="af">
    <w:name w:val="Date"/>
    <w:basedOn w:val="a1"/>
    <w:next w:val="a1"/>
    <w:link w:val="Char6"/>
    <w:semiHidden/>
    <w:rsid w:val="00405336"/>
  </w:style>
  <w:style w:type="character" w:customStyle="1" w:styleId="Char6">
    <w:name w:val="日期 Char"/>
    <w:link w:val="af"/>
    <w:semiHidden/>
    <w:rsid w:val="00FF04E3"/>
    <w:rPr>
      <w:sz w:val="24"/>
    </w:rPr>
  </w:style>
  <w:style w:type="paragraph" w:styleId="af0">
    <w:name w:val="Document Map"/>
    <w:basedOn w:val="a1"/>
    <w:link w:val="Char7"/>
    <w:semiHidden/>
    <w:rsid w:val="00405336"/>
    <w:rPr>
      <w:rFonts w:ascii="Tahoma" w:hAnsi="Tahoma" w:cs="Tahoma"/>
      <w:sz w:val="16"/>
      <w:szCs w:val="16"/>
    </w:rPr>
  </w:style>
  <w:style w:type="character" w:customStyle="1" w:styleId="Char7">
    <w:name w:val="文档结构图 Char"/>
    <w:link w:val="af0"/>
    <w:semiHidden/>
    <w:rsid w:val="00FF04E3"/>
    <w:rPr>
      <w:rFonts w:ascii="Tahoma" w:hAnsi="Tahoma" w:cs="Tahoma"/>
      <w:sz w:val="16"/>
      <w:szCs w:val="16"/>
    </w:rPr>
  </w:style>
  <w:style w:type="paragraph" w:styleId="af1">
    <w:name w:val="E-mail Signature"/>
    <w:basedOn w:val="a1"/>
    <w:link w:val="Char8"/>
    <w:semiHidden/>
    <w:rsid w:val="00405336"/>
  </w:style>
  <w:style w:type="character" w:customStyle="1" w:styleId="Char8">
    <w:name w:val="电子邮件签名 Char"/>
    <w:link w:val="af1"/>
    <w:semiHidden/>
    <w:rsid w:val="00FF04E3"/>
    <w:rPr>
      <w:sz w:val="24"/>
    </w:rPr>
  </w:style>
  <w:style w:type="paragraph" w:styleId="af2">
    <w:name w:val="endnote text"/>
    <w:basedOn w:val="a1"/>
    <w:link w:val="Char9"/>
    <w:semiHidden/>
    <w:rsid w:val="00405336"/>
    <w:rPr>
      <w:sz w:val="20"/>
    </w:rPr>
  </w:style>
  <w:style w:type="character" w:customStyle="1" w:styleId="Char9">
    <w:name w:val="尾注文本 Char"/>
    <w:basedOn w:val="a2"/>
    <w:link w:val="af2"/>
    <w:semiHidden/>
    <w:rsid w:val="00FF04E3"/>
  </w:style>
  <w:style w:type="paragraph" w:styleId="af3">
    <w:name w:val="envelope address"/>
    <w:basedOn w:val="a1"/>
    <w:semiHidden/>
    <w:rsid w:val="00405336"/>
    <w:pPr>
      <w:framePr w:w="7920" w:h="1980" w:hRule="exact" w:hSpace="180" w:wrap="auto" w:hAnchor="page" w:xAlign="center" w:yAlign="bottom"/>
      <w:ind w:left="2880"/>
    </w:pPr>
    <w:rPr>
      <w:rFonts w:ascii="Cambria" w:hAnsi="Cambria"/>
      <w:szCs w:val="24"/>
    </w:rPr>
  </w:style>
  <w:style w:type="paragraph" w:styleId="af4">
    <w:name w:val="envelope return"/>
    <w:basedOn w:val="a1"/>
    <w:semiHidden/>
    <w:rsid w:val="00405336"/>
    <w:rPr>
      <w:rFonts w:ascii="Cambria" w:hAnsi="Cambria"/>
      <w:sz w:val="20"/>
    </w:rPr>
  </w:style>
  <w:style w:type="paragraph" w:styleId="af5">
    <w:name w:val="footer"/>
    <w:basedOn w:val="a1"/>
    <w:link w:val="Chara"/>
    <w:semiHidden/>
    <w:rsid w:val="00405336"/>
    <w:pPr>
      <w:tabs>
        <w:tab w:val="center" w:pos="4680"/>
        <w:tab w:val="right" w:pos="9360"/>
      </w:tabs>
    </w:pPr>
  </w:style>
  <w:style w:type="character" w:customStyle="1" w:styleId="Chara">
    <w:name w:val="页脚 Char"/>
    <w:link w:val="af5"/>
    <w:semiHidden/>
    <w:rsid w:val="00FF04E3"/>
    <w:rPr>
      <w:sz w:val="24"/>
    </w:rPr>
  </w:style>
  <w:style w:type="paragraph" w:styleId="af6">
    <w:name w:val="footnote text"/>
    <w:basedOn w:val="a1"/>
    <w:link w:val="Charb"/>
    <w:semiHidden/>
    <w:rsid w:val="00405336"/>
    <w:rPr>
      <w:sz w:val="20"/>
    </w:rPr>
  </w:style>
  <w:style w:type="character" w:customStyle="1" w:styleId="Charb">
    <w:name w:val="脚注文本 Char"/>
    <w:basedOn w:val="a2"/>
    <w:link w:val="af6"/>
    <w:semiHidden/>
    <w:rsid w:val="00FF04E3"/>
  </w:style>
  <w:style w:type="paragraph" w:styleId="af7">
    <w:name w:val="header"/>
    <w:basedOn w:val="a1"/>
    <w:link w:val="Charc"/>
    <w:semiHidden/>
    <w:rsid w:val="00405336"/>
    <w:pPr>
      <w:tabs>
        <w:tab w:val="center" w:pos="4680"/>
        <w:tab w:val="right" w:pos="9360"/>
      </w:tabs>
    </w:pPr>
  </w:style>
  <w:style w:type="character" w:customStyle="1" w:styleId="Charc">
    <w:name w:val="页眉 Char"/>
    <w:link w:val="af7"/>
    <w:semiHidden/>
    <w:rsid w:val="00FF04E3"/>
    <w:rPr>
      <w:sz w:val="24"/>
    </w:rPr>
  </w:style>
  <w:style w:type="paragraph" w:styleId="HTML">
    <w:name w:val="HTML Address"/>
    <w:basedOn w:val="a1"/>
    <w:link w:val="HTMLChar"/>
    <w:semiHidden/>
    <w:rsid w:val="00405336"/>
    <w:rPr>
      <w:i/>
      <w:iCs/>
    </w:rPr>
  </w:style>
  <w:style w:type="character" w:customStyle="1" w:styleId="HTMLChar">
    <w:name w:val="HTML 地址 Char"/>
    <w:link w:val="HTML"/>
    <w:semiHidden/>
    <w:rsid w:val="00FF04E3"/>
    <w:rPr>
      <w:i/>
      <w:iCs/>
      <w:sz w:val="24"/>
    </w:rPr>
  </w:style>
  <w:style w:type="paragraph" w:styleId="HTML0">
    <w:name w:val="HTML Preformatted"/>
    <w:basedOn w:val="a1"/>
    <w:link w:val="HTMLChar0"/>
    <w:semiHidden/>
    <w:rsid w:val="00405336"/>
    <w:rPr>
      <w:rFonts w:ascii="Courier New" w:hAnsi="Courier New" w:cs="Courier New"/>
      <w:sz w:val="20"/>
    </w:rPr>
  </w:style>
  <w:style w:type="character" w:customStyle="1" w:styleId="HTMLChar0">
    <w:name w:val="HTML 预设格式 Char"/>
    <w:link w:val="HTML0"/>
    <w:semiHidden/>
    <w:rsid w:val="00FF04E3"/>
    <w:rPr>
      <w:rFonts w:ascii="Courier New" w:hAnsi="Courier New" w:cs="Courier New"/>
    </w:rPr>
  </w:style>
  <w:style w:type="paragraph" w:styleId="11">
    <w:name w:val="index 1"/>
    <w:basedOn w:val="a1"/>
    <w:next w:val="a1"/>
    <w:autoRedefine/>
    <w:semiHidden/>
    <w:rsid w:val="00405336"/>
    <w:pPr>
      <w:ind w:left="240" w:hanging="240"/>
    </w:pPr>
  </w:style>
  <w:style w:type="paragraph" w:styleId="25">
    <w:name w:val="index 2"/>
    <w:basedOn w:val="a1"/>
    <w:next w:val="a1"/>
    <w:autoRedefine/>
    <w:semiHidden/>
    <w:rsid w:val="00405336"/>
    <w:pPr>
      <w:ind w:left="480" w:hanging="240"/>
    </w:pPr>
  </w:style>
  <w:style w:type="paragraph" w:styleId="34">
    <w:name w:val="index 3"/>
    <w:basedOn w:val="a1"/>
    <w:next w:val="a1"/>
    <w:autoRedefine/>
    <w:semiHidden/>
    <w:rsid w:val="00405336"/>
    <w:pPr>
      <w:ind w:left="720" w:hanging="240"/>
    </w:pPr>
  </w:style>
  <w:style w:type="paragraph" w:styleId="42">
    <w:name w:val="index 4"/>
    <w:basedOn w:val="a1"/>
    <w:next w:val="a1"/>
    <w:autoRedefine/>
    <w:semiHidden/>
    <w:rsid w:val="00405336"/>
    <w:pPr>
      <w:ind w:left="960" w:hanging="240"/>
    </w:pPr>
  </w:style>
  <w:style w:type="paragraph" w:styleId="52">
    <w:name w:val="index 5"/>
    <w:basedOn w:val="a1"/>
    <w:next w:val="a1"/>
    <w:autoRedefine/>
    <w:semiHidden/>
    <w:rsid w:val="00405336"/>
    <w:pPr>
      <w:ind w:left="1200" w:hanging="240"/>
    </w:pPr>
  </w:style>
  <w:style w:type="paragraph" w:styleId="60">
    <w:name w:val="index 6"/>
    <w:basedOn w:val="a1"/>
    <w:next w:val="a1"/>
    <w:autoRedefine/>
    <w:semiHidden/>
    <w:rsid w:val="00405336"/>
    <w:pPr>
      <w:ind w:left="1440" w:hanging="240"/>
    </w:pPr>
  </w:style>
  <w:style w:type="paragraph" w:styleId="70">
    <w:name w:val="index 7"/>
    <w:basedOn w:val="a1"/>
    <w:next w:val="a1"/>
    <w:autoRedefine/>
    <w:semiHidden/>
    <w:rsid w:val="00405336"/>
    <w:pPr>
      <w:ind w:left="1680" w:hanging="240"/>
    </w:pPr>
  </w:style>
  <w:style w:type="paragraph" w:styleId="80">
    <w:name w:val="index 8"/>
    <w:basedOn w:val="a1"/>
    <w:next w:val="a1"/>
    <w:autoRedefine/>
    <w:semiHidden/>
    <w:rsid w:val="00405336"/>
    <w:pPr>
      <w:ind w:left="1920" w:hanging="240"/>
    </w:pPr>
  </w:style>
  <w:style w:type="paragraph" w:styleId="90">
    <w:name w:val="index 9"/>
    <w:basedOn w:val="a1"/>
    <w:next w:val="a1"/>
    <w:autoRedefine/>
    <w:semiHidden/>
    <w:rsid w:val="00405336"/>
    <w:pPr>
      <w:ind w:left="2160" w:hanging="240"/>
    </w:pPr>
  </w:style>
  <w:style w:type="paragraph" w:styleId="af8">
    <w:name w:val="index heading"/>
    <w:basedOn w:val="a1"/>
    <w:next w:val="11"/>
    <w:semiHidden/>
    <w:rsid w:val="00405336"/>
    <w:rPr>
      <w:rFonts w:ascii="Cambria" w:hAnsi="Cambria"/>
      <w:b/>
      <w:bCs/>
    </w:rPr>
  </w:style>
  <w:style w:type="paragraph" w:customStyle="1" w:styleId="-21">
    <w:name w:val="浅色底纹 - 强调文字颜色 21"/>
    <w:basedOn w:val="a1"/>
    <w:next w:val="a1"/>
    <w:link w:val="-2Char"/>
    <w:uiPriority w:val="30"/>
    <w:semiHidden/>
    <w:qFormat/>
    <w:rsid w:val="00405336"/>
    <w:pPr>
      <w:pBdr>
        <w:bottom w:val="single" w:sz="4" w:space="4" w:color="4F81BD"/>
      </w:pBdr>
      <w:spacing w:before="200" w:after="280"/>
      <w:ind w:left="936" w:right="936"/>
    </w:pPr>
    <w:rPr>
      <w:b/>
      <w:bCs/>
      <w:i/>
      <w:iCs/>
      <w:color w:val="4F81BD"/>
    </w:rPr>
  </w:style>
  <w:style w:type="character" w:customStyle="1" w:styleId="-2Char">
    <w:name w:val="浅色底纹 - 强调文字颜色 2 Char"/>
    <w:link w:val="-21"/>
    <w:uiPriority w:val="30"/>
    <w:semiHidden/>
    <w:rsid w:val="00FF04E3"/>
    <w:rPr>
      <w:b/>
      <w:bCs/>
      <w:i/>
      <w:iCs/>
      <w:color w:val="4F81BD"/>
      <w:sz w:val="24"/>
    </w:rPr>
  </w:style>
  <w:style w:type="paragraph" w:styleId="af9">
    <w:name w:val="List"/>
    <w:basedOn w:val="a1"/>
    <w:semiHidden/>
    <w:rsid w:val="00405336"/>
    <w:pPr>
      <w:ind w:left="360" w:hanging="360"/>
      <w:contextualSpacing/>
    </w:pPr>
  </w:style>
  <w:style w:type="paragraph" w:styleId="26">
    <w:name w:val="List 2"/>
    <w:basedOn w:val="a1"/>
    <w:semiHidden/>
    <w:rsid w:val="00405336"/>
    <w:pPr>
      <w:ind w:left="720" w:hanging="360"/>
      <w:contextualSpacing/>
    </w:pPr>
  </w:style>
  <w:style w:type="paragraph" w:styleId="35">
    <w:name w:val="List 3"/>
    <w:basedOn w:val="a1"/>
    <w:semiHidden/>
    <w:rsid w:val="00405336"/>
    <w:pPr>
      <w:ind w:left="1080" w:hanging="360"/>
      <w:contextualSpacing/>
    </w:pPr>
  </w:style>
  <w:style w:type="paragraph" w:styleId="43">
    <w:name w:val="List 4"/>
    <w:basedOn w:val="a1"/>
    <w:semiHidden/>
    <w:rsid w:val="00405336"/>
    <w:pPr>
      <w:ind w:left="1440" w:hanging="360"/>
      <w:contextualSpacing/>
    </w:pPr>
  </w:style>
  <w:style w:type="paragraph" w:styleId="53">
    <w:name w:val="List 5"/>
    <w:basedOn w:val="a1"/>
    <w:semiHidden/>
    <w:rsid w:val="00405336"/>
    <w:pPr>
      <w:ind w:left="1800" w:hanging="360"/>
      <w:contextualSpacing/>
    </w:pPr>
  </w:style>
  <w:style w:type="paragraph" w:styleId="a0">
    <w:name w:val="List Bullet"/>
    <w:basedOn w:val="a1"/>
    <w:semiHidden/>
    <w:rsid w:val="00405336"/>
    <w:pPr>
      <w:numPr>
        <w:numId w:val="1"/>
      </w:numPr>
      <w:contextualSpacing/>
    </w:pPr>
  </w:style>
  <w:style w:type="paragraph" w:styleId="20">
    <w:name w:val="List Bullet 2"/>
    <w:basedOn w:val="a1"/>
    <w:semiHidden/>
    <w:rsid w:val="00405336"/>
    <w:pPr>
      <w:numPr>
        <w:numId w:val="2"/>
      </w:numPr>
      <w:contextualSpacing/>
    </w:pPr>
  </w:style>
  <w:style w:type="paragraph" w:styleId="30">
    <w:name w:val="List Bullet 3"/>
    <w:basedOn w:val="a1"/>
    <w:semiHidden/>
    <w:rsid w:val="00405336"/>
    <w:pPr>
      <w:numPr>
        <w:numId w:val="3"/>
      </w:numPr>
      <w:contextualSpacing/>
    </w:pPr>
  </w:style>
  <w:style w:type="paragraph" w:styleId="40">
    <w:name w:val="List Bullet 4"/>
    <w:basedOn w:val="a1"/>
    <w:semiHidden/>
    <w:rsid w:val="00405336"/>
    <w:pPr>
      <w:numPr>
        <w:numId w:val="4"/>
      </w:numPr>
      <w:contextualSpacing/>
    </w:pPr>
  </w:style>
  <w:style w:type="paragraph" w:styleId="50">
    <w:name w:val="List Bullet 5"/>
    <w:basedOn w:val="a1"/>
    <w:semiHidden/>
    <w:rsid w:val="00405336"/>
    <w:pPr>
      <w:numPr>
        <w:numId w:val="5"/>
      </w:numPr>
      <w:contextualSpacing/>
    </w:pPr>
  </w:style>
  <w:style w:type="paragraph" w:styleId="afa">
    <w:name w:val="List Continue"/>
    <w:basedOn w:val="a1"/>
    <w:semiHidden/>
    <w:rsid w:val="00405336"/>
    <w:pPr>
      <w:spacing w:after="120"/>
      <w:ind w:left="360"/>
      <w:contextualSpacing/>
    </w:pPr>
  </w:style>
  <w:style w:type="paragraph" w:styleId="27">
    <w:name w:val="List Continue 2"/>
    <w:basedOn w:val="a1"/>
    <w:semiHidden/>
    <w:rsid w:val="00405336"/>
    <w:pPr>
      <w:spacing w:after="120"/>
      <w:ind w:left="720"/>
      <w:contextualSpacing/>
    </w:pPr>
  </w:style>
  <w:style w:type="paragraph" w:styleId="36">
    <w:name w:val="List Continue 3"/>
    <w:basedOn w:val="a1"/>
    <w:semiHidden/>
    <w:rsid w:val="00405336"/>
    <w:pPr>
      <w:spacing w:after="120"/>
      <w:ind w:left="1080"/>
      <w:contextualSpacing/>
    </w:pPr>
  </w:style>
  <w:style w:type="paragraph" w:styleId="44">
    <w:name w:val="List Continue 4"/>
    <w:basedOn w:val="a1"/>
    <w:semiHidden/>
    <w:rsid w:val="00405336"/>
    <w:pPr>
      <w:spacing w:after="120"/>
      <w:ind w:left="1440"/>
      <w:contextualSpacing/>
    </w:pPr>
  </w:style>
  <w:style w:type="paragraph" w:styleId="54">
    <w:name w:val="List Continue 5"/>
    <w:basedOn w:val="a1"/>
    <w:semiHidden/>
    <w:rsid w:val="00405336"/>
    <w:pPr>
      <w:spacing w:after="120"/>
      <w:ind w:left="1800"/>
      <w:contextualSpacing/>
    </w:pPr>
  </w:style>
  <w:style w:type="paragraph" w:styleId="a">
    <w:name w:val="List Number"/>
    <w:basedOn w:val="a1"/>
    <w:semiHidden/>
    <w:rsid w:val="00405336"/>
    <w:pPr>
      <w:numPr>
        <w:numId w:val="6"/>
      </w:numPr>
      <w:contextualSpacing/>
    </w:pPr>
  </w:style>
  <w:style w:type="paragraph" w:styleId="2">
    <w:name w:val="List Number 2"/>
    <w:basedOn w:val="a1"/>
    <w:semiHidden/>
    <w:rsid w:val="00405336"/>
    <w:pPr>
      <w:numPr>
        <w:numId w:val="7"/>
      </w:numPr>
      <w:contextualSpacing/>
    </w:pPr>
  </w:style>
  <w:style w:type="paragraph" w:styleId="3">
    <w:name w:val="List Number 3"/>
    <w:basedOn w:val="a1"/>
    <w:semiHidden/>
    <w:rsid w:val="00405336"/>
    <w:pPr>
      <w:numPr>
        <w:numId w:val="8"/>
      </w:numPr>
      <w:contextualSpacing/>
    </w:pPr>
  </w:style>
  <w:style w:type="paragraph" w:styleId="4">
    <w:name w:val="List Number 4"/>
    <w:basedOn w:val="a1"/>
    <w:semiHidden/>
    <w:rsid w:val="00405336"/>
    <w:pPr>
      <w:numPr>
        <w:numId w:val="9"/>
      </w:numPr>
      <w:contextualSpacing/>
    </w:pPr>
  </w:style>
  <w:style w:type="paragraph" w:styleId="5">
    <w:name w:val="List Number 5"/>
    <w:basedOn w:val="a1"/>
    <w:semiHidden/>
    <w:rsid w:val="00405336"/>
    <w:pPr>
      <w:numPr>
        <w:numId w:val="10"/>
      </w:numPr>
      <w:contextualSpacing/>
    </w:pPr>
  </w:style>
  <w:style w:type="paragraph" w:customStyle="1" w:styleId="-11">
    <w:name w:val="彩色列表 - 强调文字颜色 11"/>
    <w:basedOn w:val="a1"/>
    <w:uiPriority w:val="34"/>
    <w:semiHidden/>
    <w:qFormat/>
    <w:rsid w:val="00405336"/>
    <w:pPr>
      <w:ind w:left="720"/>
    </w:pPr>
  </w:style>
  <w:style w:type="paragraph" w:styleId="afb">
    <w:name w:val="macro"/>
    <w:link w:val="Chard"/>
    <w:semiHidden/>
    <w:rsid w:val="00405336"/>
    <w:pPr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</w:pPr>
    <w:rPr>
      <w:rFonts w:ascii="Courier New" w:hAnsi="Courier New" w:cs="Courier New"/>
      <w:lang w:eastAsia="en-US"/>
    </w:rPr>
  </w:style>
  <w:style w:type="character" w:customStyle="1" w:styleId="Chard">
    <w:name w:val="宏文本 Char"/>
    <w:link w:val="afb"/>
    <w:semiHidden/>
    <w:rsid w:val="00FF04E3"/>
    <w:rPr>
      <w:rFonts w:ascii="Courier New" w:hAnsi="Courier New" w:cs="Courier New"/>
      <w:lang w:val="en-US" w:eastAsia="en-US" w:bidi="ar-SA"/>
    </w:rPr>
  </w:style>
  <w:style w:type="paragraph" w:styleId="afc">
    <w:name w:val="Message Header"/>
    <w:basedOn w:val="a1"/>
    <w:link w:val="Chare"/>
    <w:semiHidden/>
    <w:rsid w:val="00405336"/>
    <w:pPr>
      <w:pBdr>
        <w:top w:val="single" w:sz="6" w:space="1" w:color="auto"/>
        <w:left w:val="single" w:sz="6" w:space="1" w:color="auto"/>
        <w:bottom w:val="single" w:sz="6" w:space="1" w:color="auto"/>
        <w:right w:val="single" w:sz="6" w:space="1" w:color="auto"/>
      </w:pBdr>
      <w:shd w:val="pct20" w:color="auto" w:fill="auto"/>
      <w:ind w:left="1080" w:hanging="1080"/>
    </w:pPr>
    <w:rPr>
      <w:rFonts w:ascii="Cambria" w:hAnsi="Cambria"/>
      <w:szCs w:val="24"/>
    </w:rPr>
  </w:style>
  <w:style w:type="character" w:customStyle="1" w:styleId="Chare">
    <w:name w:val="信息标题 Char"/>
    <w:link w:val="afc"/>
    <w:semiHidden/>
    <w:rsid w:val="00FF04E3"/>
    <w:rPr>
      <w:rFonts w:ascii="Cambria" w:hAnsi="Cambria"/>
      <w:sz w:val="24"/>
      <w:szCs w:val="24"/>
      <w:shd w:val="pct20" w:color="auto" w:fill="auto"/>
    </w:rPr>
  </w:style>
  <w:style w:type="paragraph" w:customStyle="1" w:styleId="210">
    <w:name w:val="中等深浅网格 21"/>
    <w:uiPriority w:val="1"/>
    <w:semiHidden/>
    <w:qFormat/>
    <w:rsid w:val="00405336"/>
    <w:rPr>
      <w:sz w:val="24"/>
      <w:lang w:eastAsia="en-US"/>
    </w:rPr>
  </w:style>
  <w:style w:type="paragraph" w:styleId="afd">
    <w:name w:val="Normal (Web)"/>
    <w:basedOn w:val="a1"/>
    <w:uiPriority w:val="99"/>
    <w:semiHidden/>
    <w:rsid w:val="00405336"/>
    <w:rPr>
      <w:szCs w:val="24"/>
    </w:rPr>
  </w:style>
  <w:style w:type="paragraph" w:styleId="afe">
    <w:name w:val="Normal Indent"/>
    <w:basedOn w:val="a1"/>
    <w:semiHidden/>
    <w:rsid w:val="00405336"/>
    <w:pPr>
      <w:ind w:left="720"/>
    </w:pPr>
  </w:style>
  <w:style w:type="paragraph" w:styleId="aff">
    <w:name w:val="Note Heading"/>
    <w:basedOn w:val="a1"/>
    <w:next w:val="a1"/>
    <w:link w:val="Charf"/>
    <w:semiHidden/>
    <w:rsid w:val="00405336"/>
  </w:style>
  <w:style w:type="character" w:customStyle="1" w:styleId="Charf">
    <w:name w:val="注释标题 Char"/>
    <w:link w:val="aff"/>
    <w:semiHidden/>
    <w:rsid w:val="00FF04E3"/>
    <w:rPr>
      <w:sz w:val="24"/>
    </w:rPr>
  </w:style>
  <w:style w:type="paragraph" w:styleId="aff0">
    <w:name w:val="Plain Text"/>
    <w:basedOn w:val="a1"/>
    <w:link w:val="Charf0"/>
    <w:semiHidden/>
    <w:rsid w:val="00405336"/>
    <w:rPr>
      <w:rFonts w:ascii="Courier New" w:hAnsi="Courier New" w:cs="Courier New"/>
      <w:sz w:val="20"/>
    </w:rPr>
  </w:style>
  <w:style w:type="character" w:customStyle="1" w:styleId="Charf0">
    <w:name w:val="纯文本 Char"/>
    <w:link w:val="aff0"/>
    <w:semiHidden/>
    <w:rsid w:val="00FF04E3"/>
    <w:rPr>
      <w:rFonts w:ascii="Courier New" w:hAnsi="Courier New" w:cs="Courier New"/>
    </w:rPr>
  </w:style>
  <w:style w:type="paragraph" w:customStyle="1" w:styleId="-110">
    <w:name w:val="彩色网格 - 强调文字颜色 11"/>
    <w:basedOn w:val="a1"/>
    <w:next w:val="a1"/>
    <w:link w:val="-1Char"/>
    <w:uiPriority w:val="29"/>
    <w:semiHidden/>
    <w:qFormat/>
    <w:rsid w:val="00405336"/>
    <w:rPr>
      <w:i/>
      <w:iCs/>
      <w:color w:val="000000"/>
    </w:rPr>
  </w:style>
  <w:style w:type="character" w:customStyle="1" w:styleId="-1Char">
    <w:name w:val="彩色网格 - 强调文字颜色 1 Char"/>
    <w:link w:val="-110"/>
    <w:uiPriority w:val="29"/>
    <w:semiHidden/>
    <w:rsid w:val="00FF04E3"/>
    <w:rPr>
      <w:i/>
      <w:iCs/>
      <w:color w:val="000000"/>
      <w:sz w:val="24"/>
    </w:rPr>
  </w:style>
  <w:style w:type="paragraph" w:styleId="aff1">
    <w:name w:val="Salutation"/>
    <w:basedOn w:val="a1"/>
    <w:next w:val="a1"/>
    <w:link w:val="Charf1"/>
    <w:semiHidden/>
    <w:rsid w:val="00405336"/>
  </w:style>
  <w:style w:type="character" w:customStyle="1" w:styleId="Charf1">
    <w:name w:val="称呼 Char"/>
    <w:link w:val="aff1"/>
    <w:semiHidden/>
    <w:rsid w:val="00FF04E3"/>
    <w:rPr>
      <w:sz w:val="24"/>
    </w:rPr>
  </w:style>
  <w:style w:type="paragraph" w:styleId="aff2">
    <w:name w:val="Signature"/>
    <w:basedOn w:val="a1"/>
    <w:link w:val="Charf2"/>
    <w:semiHidden/>
    <w:rsid w:val="00405336"/>
    <w:pPr>
      <w:ind w:left="4320"/>
    </w:pPr>
  </w:style>
  <w:style w:type="character" w:customStyle="1" w:styleId="Charf2">
    <w:name w:val="签名 Char"/>
    <w:link w:val="aff2"/>
    <w:semiHidden/>
    <w:rsid w:val="00FF04E3"/>
    <w:rPr>
      <w:sz w:val="24"/>
    </w:rPr>
  </w:style>
  <w:style w:type="paragraph" w:styleId="aff3">
    <w:name w:val="Subtitle"/>
    <w:basedOn w:val="a1"/>
    <w:next w:val="a1"/>
    <w:link w:val="Charf3"/>
    <w:qFormat/>
    <w:rsid w:val="00405336"/>
    <w:pPr>
      <w:spacing w:after="60"/>
      <w:jc w:val="center"/>
      <w:outlineLvl w:val="1"/>
    </w:pPr>
    <w:rPr>
      <w:rFonts w:ascii="Cambria" w:hAnsi="Cambria"/>
      <w:szCs w:val="24"/>
    </w:rPr>
  </w:style>
  <w:style w:type="character" w:customStyle="1" w:styleId="Charf3">
    <w:name w:val="副标题 Char"/>
    <w:link w:val="aff3"/>
    <w:semiHidden/>
    <w:rsid w:val="00FF04E3"/>
    <w:rPr>
      <w:rFonts w:ascii="Cambria" w:hAnsi="Cambria"/>
      <w:sz w:val="24"/>
      <w:szCs w:val="24"/>
    </w:rPr>
  </w:style>
  <w:style w:type="paragraph" w:styleId="aff4">
    <w:name w:val="table of authorities"/>
    <w:basedOn w:val="a1"/>
    <w:next w:val="a1"/>
    <w:semiHidden/>
    <w:rsid w:val="00405336"/>
    <w:pPr>
      <w:ind w:left="240" w:hanging="240"/>
    </w:pPr>
  </w:style>
  <w:style w:type="paragraph" w:styleId="aff5">
    <w:name w:val="table of figures"/>
    <w:basedOn w:val="a1"/>
    <w:next w:val="a1"/>
    <w:semiHidden/>
    <w:rsid w:val="00405336"/>
  </w:style>
  <w:style w:type="paragraph" w:styleId="aff6">
    <w:name w:val="Title"/>
    <w:basedOn w:val="a1"/>
    <w:next w:val="a1"/>
    <w:link w:val="Charf4"/>
    <w:qFormat/>
    <w:rsid w:val="00405336"/>
    <w:pPr>
      <w:spacing w:before="240" w:after="60"/>
      <w:jc w:val="center"/>
      <w:outlineLvl w:val="0"/>
    </w:pPr>
    <w:rPr>
      <w:rFonts w:ascii="Cambria" w:hAnsi="Cambria"/>
      <w:b/>
      <w:bCs/>
      <w:kern w:val="28"/>
      <w:sz w:val="32"/>
      <w:szCs w:val="32"/>
    </w:rPr>
  </w:style>
  <w:style w:type="character" w:customStyle="1" w:styleId="Charf4">
    <w:name w:val="标题 Char"/>
    <w:link w:val="aff6"/>
    <w:semiHidden/>
    <w:rsid w:val="00FF04E3"/>
    <w:rPr>
      <w:rFonts w:ascii="Cambria" w:hAnsi="Cambria"/>
      <w:b/>
      <w:bCs/>
      <w:kern w:val="28"/>
      <w:sz w:val="32"/>
      <w:szCs w:val="32"/>
    </w:rPr>
  </w:style>
  <w:style w:type="paragraph" w:styleId="aff7">
    <w:name w:val="toa heading"/>
    <w:basedOn w:val="a1"/>
    <w:next w:val="a1"/>
    <w:semiHidden/>
    <w:rsid w:val="00405336"/>
    <w:pPr>
      <w:spacing w:before="120"/>
    </w:pPr>
    <w:rPr>
      <w:rFonts w:ascii="Cambria" w:hAnsi="Cambria"/>
      <w:b/>
      <w:bCs/>
      <w:szCs w:val="24"/>
    </w:rPr>
  </w:style>
  <w:style w:type="paragraph" w:styleId="12">
    <w:name w:val="toc 1"/>
    <w:basedOn w:val="a1"/>
    <w:next w:val="a1"/>
    <w:autoRedefine/>
    <w:semiHidden/>
    <w:rsid w:val="00405336"/>
  </w:style>
  <w:style w:type="paragraph" w:styleId="28">
    <w:name w:val="toc 2"/>
    <w:basedOn w:val="a1"/>
    <w:next w:val="a1"/>
    <w:autoRedefine/>
    <w:semiHidden/>
    <w:rsid w:val="00405336"/>
    <w:pPr>
      <w:ind w:left="240"/>
    </w:pPr>
  </w:style>
  <w:style w:type="paragraph" w:styleId="37">
    <w:name w:val="toc 3"/>
    <w:basedOn w:val="a1"/>
    <w:next w:val="a1"/>
    <w:autoRedefine/>
    <w:semiHidden/>
    <w:rsid w:val="00405336"/>
    <w:pPr>
      <w:ind w:left="480"/>
    </w:pPr>
  </w:style>
  <w:style w:type="paragraph" w:styleId="45">
    <w:name w:val="toc 4"/>
    <w:basedOn w:val="a1"/>
    <w:next w:val="a1"/>
    <w:autoRedefine/>
    <w:semiHidden/>
    <w:rsid w:val="00405336"/>
    <w:pPr>
      <w:ind w:left="720"/>
    </w:pPr>
  </w:style>
  <w:style w:type="paragraph" w:styleId="55">
    <w:name w:val="toc 5"/>
    <w:basedOn w:val="a1"/>
    <w:next w:val="a1"/>
    <w:autoRedefine/>
    <w:semiHidden/>
    <w:rsid w:val="00405336"/>
    <w:pPr>
      <w:ind w:left="960"/>
    </w:pPr>
  </w:style>
  <w:style w:type="paragraph" w:styleId="61">
    <w:name w:val="toc 6"/>
    <w:basedOn w:val="a1"/>
    <w:next w:val="a1"/>
    <w:autoRedefine/>
    <w:semiHidden/>
    <w:rsid w:val="00405336"/>
    <w:pPr>
      <w:ind w:left="1200"/>
    </w:pPr>
  </w:style>
  <w:style w:type="paragraph" w:styleId="71">
    <w:name w:val="toc 7"/>
    <w:basedOn w:val="a1"/>
    <w:next w:val="a1"/>
    <w:autoRedefine/>
    <w:semiHidden/>
    <w:rsid w:val="00405336"/>
    <w:pPr>
      <w:ind w:left="1440"/>
    </w:pPr>
  </w:style>
  <w:style w:type="paragraph" w:styleId="81">
    <w:name w:val="toc 8"/>
    <w:basedOn w:val="a1"/>
    <w:next w:val="a1"/>
    <w:autoRedefine/>
    <w:semiHidden/>
    <w:rsid w:val="00405336"/>
    <w:pPr>
      <w:ind w:left="1680"/>
    </w:pPr>
  </w:style>
  <w:style w:type="paragraph" w:styleId="91">
    <w:name w:val="toc 9"/>
    <w:basedOn w:val="a1"/>
    <w:next w:val="a1"/>
    <w:autoRedefine/>
    <w:semiHidden/>
    <w:rsid w:val="00405336"/>
    <w:pPr>
      <w:ind w:left="1920"/>
    </w:pPr>
  </w:style>
  <w:style w:type="paragraph" w:customStyle="1" w:styleId="TOC1">
    <w:name w:val="TOC 标题1"/>
    <w:basedOn w:val="1"/>
    <w:next w:val="a1"/>
    <w:uiPriority w:val="39"/>
    <w:semiHidden/>
    <w:unhideWhenUsed/>
    <w:qFormat/>
    <w:rsid w:val="00405336"/>
    <w:pPr>
      <w:outlineLvl w:val="9"/>
    </w:pPr>
    <w:rPr>
      <w:rFonts w:ascii="Cambria" w:hAnsi="Cambria"/>
      <w:sz w:val="32"/>
      <w:szCs w:val="32"/>
    </w:rPr>
  </w:style>
  <w:style w:type="character" w:styleId="aff8">
    <w:name w:val="Hyperlink"/>
    <w:semiHidden/>
    <w:rsid w:val="007402FC"/>
    <w:rPr>
      <w:color w:val="0000FF"/>
      <w:u w:val="single"/>
    </w:rPr>
  </w:style>
  <w:style w:type="paragraph" w:customStyle="1" w:styleId="body-copy-normal">
    <w:name w:val="body-copy-normal"/>
    <w:basedOn w:val="a1"/>
    <w:rsid w:val="00FF3503"/>
    <w:pPr>
      <w:spacing w:before="100" w:beforeAutospacing="1" w:after="100" w:afterAutospacing="1"/>
    </w:pPr>
    <w:rPr>
      <w:szCs w:val="24"/>
    </w:rPr>
  </w:style>
  <w:style w:type="paragraph" w:customStyle="1" w:styleId="body-copy-ndent">
    <w:name w:val="body-copy-ndent"/>
    <w:basedOn w:val="a1"/>
    <w:rsid w:val="00FF3503"/>
    <w:pPr>
      <w:spacing w:before="100" w:beforeAutospacing="1" w:after="100" w:afterAutospacing="1"/>
    </w:pPr>
    <w:rPr>
      <w:szCs w:val="24"/>
    </w:rPr>
  </w:style>
  <w:style w:type="character" w:styleId="aff9">
    <w:name w:val="Strong"/>
    <w:uiPriority w:val="22"/>
    <w:qFormat/>
    <w:rsid w:val="00FF3503"/>
    <w:rPr>
      <w:b/>
      <w:bCs/>
    </w:rPr>
  </w:style>
  <w:style w:type="character" w:styleId="affa">
    <w:name w:val="annotation reference"/>
    <w:semiHidden/>
    <w:rsid w:val="002800B6"/>
    <w:rPr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30235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841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36397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397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02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fontTable" Target="fontTable.xml"/><Relationship Id="rId3" Type="http://schemas.microsoft.com/office/2007/relationships/stylesWithEffects" Target="stylesWithEffect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3.xml"/><Relationship Id="rId2" Type="http://schemas.openxmlformats.org/officeDocument/2006/relationships/styles" Target="styles.xml"/><Relationship Id="rId16" Type="http://schemas.openxmlformats.org/officeDocument/2006/relationships/image" Target="media/image9.jpeg"/><Relationship Id="rId20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3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footer" Target="footer2.xml"/><Relationship Id="rId10" Type="http://schemas.openxmlformats.org/officeDocument/2006/relationships/image" Target="media/image3.pn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eg"/><Relationship Id="rId22" Type="http://schemas.openxmlformats.org/officeDocument/2006/relationships/footer" Target="footer1.xml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</TotalTime>
  <Pages>11</Pages>
  <Words>1255</Words>
  <Characters>7160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Supporting Online Material for</vt:lpstr>
    </vt:vector>
  </TitlesOfParts>
  <Company>AAAS</Company>
  <LinksUpToDate>false</LinksUpToDate>
  <CharactersWithSpaces>8399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Supporting Online Material for</dc:title>
  <dc:creator>Brooks Hanson;Dawit Tegbaru;Brian Sedora</dc:creator>
  <cp:lastModifiedBy>meijian</cp:lastModifiedBy>
  <cp:revision>3</cp:revision>
  <cp:lastPrinted>2014-09-30T04:49:00Z</cp:lastPrinted>
  <dcterms:created xsi:type="dcterms:W3CDTF">2015-09-22T14:00:00Z</dcterms:created>
  <dcterms:modified xsi:type="dcterms:W3CDTF">2015-09-23T05:31:00Z</dcterms:modified>
</cp:coreProperties>
</file>